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CD" w:rsidRPr="00491819" w:rsidRDefault="009A3ACD">
      <w:pPr>
        <w:pStyle w:val="230"/>
        <w:keepNext/>
        <w:keepLines/>
        <w:shd w:val="clear" w:color="auto" w:fill="auto"/>
        <w:spacing w:before="0"/>
        <w:ind w:right="20"/>
        <w:rPr>
          <w:color w:val="auto"/>
          <w:sz w:val="28"/>
          <w:szCs w:val="28"/>
        </w:rPr>
      </w:pPr>
      <w:bookmarkStart w:id="0" w:name="bookmark1"/>
    </w:p>
    <w:p w:rsidR="00D00636" w:rsidRPr="00491819" w:rsidRDefault="00D00636">
      <w:pPr>
        <w:pStyle w:val="230"/>
        <w:keepNext/>
        <w:keepLines/>
        <w:shd w:val="clear" w:color="auto" w:fill="auto"/>
        <w:spacing w:before="0"/>
        <w:ind w:right="20"/>
        <w:rPr>
          <w:color w:val="auto"/>
          <w:sz w:val="28"/>
          <w:szCs w:val="28"/>
        </w:rPr>
      </w:pPr>
    </w:p>
    <w:p w:rsidR="009A3ACD" w:rsidRDefault="009A3ACD">
      <w:pPr>
        <w:pStyle w:val="230"/>
        <w:keepNext/>
        <w:keepLines/>
        <w:shd w:val="clear" w:color="auto" w:fill="auto"/>
        <w:spacing w:before="0"/>
        <w:ind w:right="20"/>
        <w:rPr>
          <w:color w:val="auto"/>
          <w:sz w:val="28"/>
          <w:szCs w:val="28"/>
        </w:rPr>
      </w:pPr>
    </w:p>
    <w:p w:rsidR="004778D7" w:rsidRPr="00491819" w:rsidRDefault="004778D7">
      <w:pPr>
        <w:pStyle w:val="230"/>
        <w:keepNext/>
        <w:keepLines/>
        <w:shd w:val="clear" w:color="auto" w:fill="auto"/>
        <w:spacing w:before="0"/>
        <w:ind w:right="20"/>
        <w:rPr>
          <w:color w:val="auto"/>
          <w:sz w:val="28"/>
          <w:szCs w:val="28"/>
        </w:rPr>
      </w:pPr>
    </w:p>
    <w:p w:rsidR="00F70AEA" w:rsidRPr="00D60623" w:rsidRDefault="00EF5CAA" w:rsidP="002F37E9">
      <w:pPr>
        <w:pStyle w:val="10"/>
        <w:keepNext/>
        <w:keepLines/>
        <w:jc w:val="center"/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</w:pPr>
      <w:bookmarkStart w:id="1" w:name="_GoBack"/>
      <w:bookmarkEnd w:id="0"/>
      <w:r w:rsidRPr="00D60623">
        <w:rPr>
          <w:rFonts w:ascii="Liberation Serif" w:hAnsi="Liberation Serif" w:cs="Liberation Serif"/>
          <w:i/>
          <w:color w:val="auto"/>
          <w:sz w:val="28"/>
          <w:szCs w:val="28"/>
        </w:rPr>
        <w:t>О</w:t>
      </w:r>
      <w:r w:rsidR="009F06F8" w:rsidRPr="00D60623">
        <w:rPr>
          <w:rFonts w:ascii="Liberation Serif" w:hAnsi="Liberation Serif" w:cs="Liberation Serif"/>
          <w:i/>
          <w:color w:val="auto"/>
          <w:sz w:val="28"/>
          <w:szCs w:val="28"/>
        </w:rPr>
        <w:t xml:space="preserve"> </w:t>
      </w:r>
      <w:r w:rsidR="00A801E3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 xml:space="preserve">внесении изменений в приказ Министерства здравоохранения Свердловской области от </w:t>
      </w:r>
      <w:r w:rsidR="002F37E9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19</w:t>
      </w:r>
      <w:r w:rsidR="00A801E3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.</w:t>
      </w:r>
      <w:r w:rsidR="002F37E9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01</w:t>
      </w:r>
      <w:r w:rsidR="00A801E3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.201</w:t>
      </w:r>
      <w:r w:rsidR="002F37E9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5</w:t>
      </w:r>
      <w:r w:rsidR="00A801E3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 xml:space="preserve"> № </w:t>
      </w:r>
      <w:r w:rsidR="002F37E9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35</w:t>
      </w:r>
      <w:r w:rsidR="00A801E3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 xml:space="preserve">-п </w:t>
      </w:r>
      <w:bookmarkEnd w:id="1"/>
      <w:r w:rsidR="00A801E3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«</w:t>
      </w:r>
      <w:r w:rsidR="002F37E9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 xml:space="preserve">Об утверждении порядка индивидуального обеспечения лекарственными препаратами, медицинскими изделиями и специализированными продуктами лечебного питания граждан, проживающих в </w:t>
      </w:r>
      <w:r w:rsidR="007F7037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С</w:t>
      </w:r>
      <w:r w:rsidR="002F37E9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вердловской области, имеющих право на получение государственной социальной помощи в виде набора социальных услуг</w:t>
      </w:r>
      <w:r w:rsidR="001D3343" w:rsidRPr="00D60623">
        <w:rPr>
          <w:rFonts w:ascii="Liberation Serif" w:hAnsi="Liberation Serif" w:cs="Liberation Serif"/>
          <w:i/>
          <w:color w:val="auto"/>
          <w:sz w:val="28"/>
          <w:szCs w:val="28"/>
          <w:lang w:val="ru-RU"/>
        </w:rPr>
        <w:t>»</w:t>
      </w:r>
    </w:p>
    <w:p w:rsidR="00F70AEA" w:rsidRPr="00D60623" w:rsidRDefault="00F70AEA" w:rsidP="00F70AEA">
      <w:pPr>
        <w:pStyle w:val="10"/>
        <w:keepNext/>
        <w:keepLines/>
        <w:rPr>
          <w:rFonts w:ascii="Liberation Serif" w:hAnsi="Liberation Serif" w:cs="Liberation Serif"/>
          <w:b w:val="0"/>
          <w:color w:val="auto"/>
          <w:sz w:val="28"/>
          <w:szCs w:val="28"/>
        </w:rPr>
      </w:pPr>
    </w:p>
    <w:p w:rsidR="00B562B6" w:rsidRPr="00D60623" w:rsidRDefault="002F37E9" w:rsidP="002F37E9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proofErr w:type="gramStart"/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В </w:t>
      </w:r>
      <w:r w:rsidR="00B562B6" w:rsidRPr="00D60623">
        <w:rPr>
          <w:rFonts w:ascii="Liberation Serif" w:hAnsi="Liberation Serif" w:cs="Liberation Serif"/>
          <w:b w:val="0"/>
          <w:sz w:val="28"/>
          <w:szCs w:val="28"/>
        </w:rPr>
        <w:t xml:space="preserve"> соответствии</w:t>
      </w:r>
      <w:proofErr w:type="gramEnd"/>
      <w:r w:rsidR="00B562B6" w:rsidRPr="00D6062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142B56" w:rsidRPr="00D6062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B562B6" w:rsidRPr="00D60623">
        <w:rPr>
          <w:rFonts w:ascii="Liberation Serif" w:hAnsi="Liberation Serif" w:cs="Liberation Serif"/>
          <w:b w:val="0"/>
          <w:sz w:val="28"/>
          <w:szCs w:val="28"/>
        </w:rPr>
        <w:t xml:space="preserve">со </w:t>
      </w:r>
      <w:r w:rsidR="00142B56" w:rsidRPr="00D6062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B562B6" w:rsidRPr="00D60623">
        <w:rPr>
          <w:rFonts w:ascii="Liberation Serif" w:hAnsi="Liberation Serif" w:cs="Liberation Serif"/>
          <w:b w:val="0"/>
          <w:sz w:val="28"/>
          <w:szCs w:val="28"/>
        </w:rPr>
        <w:t>статьей 101 Областного закона от 10 марта 1999 года № 4-ОЗ</w:t>
      </w:r>
      <w:r w:rsidR="00142B56" w:rsidRPr="00D60623">
        <w:rPr>
          <w:rFonts w:ascii="Liberation Serif" w:hAnsi="Liberation Serif" w:cs="Liberation Serif"/>
          <w:b w:val="0"/>
          <w:sz w:val="28"/>
          <w:szCs w:val="28"/>
        </w:rPr>
        <w:t xml:space="preserve"> «О правовых актах в Свердловской области»</w:t>
      </w:r>
    </w:p>
    <w:p w:rsidR="002F37E9" w:rsidRPr="00D60623" w:rsidRDefault="00F70AEA" w:rsidP="00365A72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>ПРИК</w:t>
      </w:r>
      <w:r w:rsidR="00534069" w:rsidRPr="00D60623">
        <w:rPr>
          <w:rFonts w:ascii="Liberation Serif" w:hAnsi="Liberation Serif" w:cs="Liberation Serif"/>
          <w:sz w:val="28"/>
          <w:szCs w:val="28"/>
        </w:rPr>
        <w:t>АЗЫВАЮ</w:t>
      </w:r>
      <w:r w:rsidR="002B69AE" w:rsidRPr="00D60623">
        <w:rPr>
          <w:rFonts w:ascii="Liberation Serif" w:hAnsi="Liberation Serif" w:cs="Liberation Serif"/>
          <w:sz w:val="28"/>
          <w:szCs w:val="28"/>
        </w:rPr>
        <w:t>:</w:t>
      </w:r>
    </w:p>
    <w:p w:rsidR="00FE0430" w:rsidRPr="00D60623" w:rsidRDefault="00892EEF" w:rsidP="00FE0430">
      <w:pPr>
        <w:autoSpaceDE w:val="0"/>
        <w:autoSpaceDN w:val="0"/>
        <w:adjustRightInd w:val="0"/>
        <w:ind w:firstLine="700"/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 w:rsidRPr="00D60623">
        <w:rPr>
          <w:rFonts w:ascii="Liberation Serif" w:hAnsi="Liberation Serif" w:cs="Liberation Serif"/>
          <w:color w:val="auto"/>
          <w:sz w:val="28"/>
          <w:szCs w:val="28"/>
        </w:rPr>
        <w:t>1. </w:t>
      </w:r>
      <w:r w:rsidR="00FE0430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Внести изменение в состав</w:t>
      </w:r>
      <w:r w:rsidR="00FE0430" w:rsidRPr="00D60623">
        <w:rPr>
          <w:rFonts w:ascii="Liberation Serif" w:hAnsi="Liberation Serif" w:cs="Liberation Serif"/>
          <w:b/>
          <w:color w:val="auto"/>
          <w:sz w:val="28"/>
          <w:szCs w:val="28"/>
          <w:lang w:val="ru-RU"/>
        </w:rPr>
        <w:t xml:space="preserve"> </w:t>
      </w:r>
      <w:r w:rsidR="00FE0430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Комиссии Министерства здравоохранения Свердловской области по оценке обоснованности назначения по жизненным показаниям лекарственных препаратов, медицинских изделий и специализированных продуктов лечебного питания, не вошедших в государственный заказ Свердловской области на обеспечение лекарственными препаратами, медицинскими изделиями и специализированными продуктами лечебного питания отдельных категорий граждан, проживающих в Свердловской области, имеющих право на получение государственной социальной помощи в виде набора социальных услуг</w:t>
      </w:r>
      <w:r w:rsidR="00033E54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(далее – Комиссия)</w:t>
      </w:r>
      <w:r w:rsidR="00FE0430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, утвержденный </w:t>
      </w:r>
      <w:r w:rsidR="004D22B4" w:rsidRPr="00D60623">
        <w:rPr>
          <w:rFonts w:ascii="Liberation Serif" w:hAnsi="Liberation Serif" w:cs="Liberation Serif"/>
          <w:color w:val="auto"/>
          <w:sz w:val="28"/>
          <w:szCs w:val="28"/>
        </w:rPr>
        <w:t>приказом Министерства здравоохранения Свердловской области от 19.01.2015 № 35-п «Об утверждении порядка индивидуального обеспечения лекарственными препаратами, медицинскими изделиями и специализированными продуктами лечебного питания граждан, проживающих в Свердловской области, имеющих право на получение государственной социальной помощи в виде набора социальных услуг» («Официальный интернет-портал правовой информации Свердловской области» (</w:t>
      </w:r>
      <w:hyperlink r:id="rId8" w:history="1">
        <w:r w:rsidR="004D22B4" w:rsidRPr="00D60623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4D22B4" w:rsidRPr="00D60623">
        <w:rPr>
          <w:rFonts w:ascii="Liberation Serif" w:hAnsi="Liberation Serif" w:cs="Liberation Serif"/>
          <w:color w:val="auto"/>
          <w:sz w:val="28"/>
          <w:szCs w:val="28"/>
        </w:rPr>
        <w:t xml:space="preserve">), 2015, 16 сентября, № 5774) с изменениями, внесенными приказами Министерства здравоохранения Свердловской области от 15.09.2015 №  1370-п, от 19.06.2019  № 1209-п, от 13.10.2020 </w:t>
      </w:r>
      <w:hyperlink r:id="rId9" w:history="1">
        <w:r w:rsidR="004D22B4" w:rsidRPr="00D60623">
          <w:rPr>
            <w:rFonts w:ascii="Liberation Serif" w:hAnsi="Liberation Serif" w:cs="Liberation Serif"/>
            <w:color w:val="auto"/>
            <w:sz w:val="28"/>
            <w:szCs w:val="28"/>
            <w:lang w:val="ru-RU"/>
          </w:rPr>
          <w:t>№1803-п</w:t>
        </w:r>
      </w:hyperlink>
      <w:r w:rsidR="004D22B4" w:rsidRPr="00D60623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приказ № 35- п)</w:t>
      </w:r>
      <w:r w:rsidR="00FE0430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, изложив его в новой редакции (прилагается).</w:t>
      </w:r>
    </w:p>
    <w:p w:rsidR="002F37E9" w:rsidRPr="00D60623" w:rsidRDefault="00B06001" w:rsidP="00892EEF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r w:rsidR="00892EEF" w:rsidRPr="00D60623">
        <w:rPr>
          <w:rFonts w:ascii="Liberation Serif" w:hAnsi="Liberation Serif" w:cs="Liberation Serif"/>
          <w:b w:val="0"/>
          <w:sz w:val="28"/>
          <w:szCs w:val="28"/>
        </w:rPr>
        <w:t xml:space="preserve">Внести в Положение о Комиссии, утвержденное </w:t>
      </w:r>
      <w:r w:rsidR="004D22B4" w:rsidRPr="00D60623">
        <w:rPr>
          <w:rFonts w:ascii="Liberation Serif" w:hAnsi="Liberation Serif" w:cs="Liberation Serif"/>
          <w:b w:val="0"/>
          <w:sz w:val="28"/>
          <w:szCs w:val="28"/>
        </w:rPr>
        <w:t>приказом № 35-п</w:t>
      </w:r>
      <w:r w:rsidR="00EC1B12" w:rsidRPr="00D60623">
        <w:rPr>
          <w:rFonts w:ascii="Liberation Serif" w:hAnsi="Liberation Serif" w:cs="Liberation Serif"/>
          <w:b w:val="0"/>
          <w:sz w:val="28"/>
          <w:szCs w:val="28"/>
        </w:rPr>
        <w:t>,</w:t>
      </w:r>
      <w:r w:rsidR="004D22B4" w:rsidRPr="00D6062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2F37E9" w:rsidRPr="00D60623">
        <w:rPr>
          <w:rFonts w:ascii="Liberation Serif" w:hAnsi="Liberation Serif" w:cs="Liberation Serif"/>
          <w:b w:val="0"/>
          <w:sz w:val="28"/>
          <w:szCs w:val="28"/>
        </w:rPr>
        <w:t>следующие изменения:</w:t>
      </w:r>
    </w:p>
    <w:p w:rsidR="00311177" w:rsidRPr="00D60623" w:rsidRDefault="002F37E9" w:rsidP="00892EEF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>1)</w:t>
      </w:r>
      <w:r w:rsidR="00CA733F" w:rsidRPr="00D6062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311177" w:rsidRPr="00D60623">
        <w:rPr>
          <w:rFonts w:ascii="Liberation Serif" w:hAnsi="Liberation Serif" w:cs="Liberation Serif"/>
          <w:b w:val="0"/>
          <w:sz w:val="28"/>
          <w:szCs w:val="28"/>
        </w:rPr>
        <w:t xml:space="preserve">пункт 2.2. изложить </w:t>
      </w:r>
      <w:r w:rsidR="00892EEF" w:rsidRPr="00D60623">
        <w:rPr>
          <w:rFonts w:ascii="Liberation Serif" w:hAnsi="Liberation Serif" w:cs="Liberation Serif"/>
          <w:b w:val="0"/>
          <w:sz w:val="28"/>
          <w:szCs w:val="28"/>
        </w:rPr>
        <w:t xml:space="preserve">в </w:t>
      </w:r>
      <w:r w:rsidR="00311177" w:rsidRPr="00D60623">
        <w:rPr>
          <w:rFonts w:ascii="Liberation Serif" w:hAnsi="Liberation Serif" w:cs="Liberation Serif"/>
          <w:b w:val="0"/>
          <w:sz w:val="28"/>
          <w:szCs w:val="28"/>
        </w:rPr>
        <w:t>следующе</w:t>
      </w:r>
      <w:r w:rsidR="00892EEF" w:rsidRPr="00D60623">
        <w:rPr>
          <w:rFonts w:ascii="Liberation Serif" w:hAnsi="Liberation Serif" w:cs="Liberation Serif"/>
          <w:b w:val="0"/>
          <w:sz w:val="28"/>
          <w:szCs w:val="28"/>
        </w:rPr>
        <w:t>й</w:t>
      </w:r>
      <w:r w:rsidR="00311177" w:rsidRPr="00D6062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892EEF" w:rsidRPr="00D60623">
        <w:rPr>
          <w:rFonts w:ascii="Liberation Serif" w:hAnsi="Liberation Serif" w:cs="Liberation Serif"/>
          <w:b w:val="0"/>
          <w:sz w:val="28"/>
          <w:szCs w:val="28"/>
        </w:rPr>
        <w:t>редакции</w:t>
      </w:r>
      <w:r w:rsidR="00311177" w:rsidRPr="00D60623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BE1D21" w:rsidRPr="00D60623" w:rsidRDefault="00311177" w:rsidP="00892EEF">
      <w:pPr>
        <w:pStyle w:val="ConsPlusNormal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 xml:space="preserve">«2.2. Комиссия состоит из председателя Комиссии, </w:t>
      </w:r>
      <w:r w:rsidR="00892EEF" w:rsidRPr="00D60623">
        <w:rPr>
          <w:rFonts w:ascii="Liberation Serif" w:hAnsi="Liberation Serif" w:cs="Liberation Serif"/>
          <w:sz w:val="28"/>
          <w:szCs w:val="28"/>
        </w:rPr>
        <w:t>з</w:t>
      </w:r>
      <w:r w:rsidRPr="00D60623">
        <w:rPr>
          <w:rFonts w:ascii="Liberation Serif" w:hAnsi="Liberation Serif" w:cs="Liberation Serif"/>
          <w:sz w:val="28"/>
          <w:szCs w:val="28"/>
        </w:rPr>
        <w:t>аместителя председателя Комиссии, членов Комиссии и секретаря Комиссии.»</w:t>
      </w:r>
      <w:r w:rsidR="002F37E9" w:rsidRPr="00D60623">
        <w:rPr>
          <w:rFonts w:ascii="Liberation Serif" w:hAnsi="Liberation Serif" w:cs="Liberation Serif"/>
          <w:sz w:val="28"/>
          <w:szCs w:val="28"/>
        </w:rPr>
        <w:t>;</w:t>
      </w:r>
      <w:r w:rsidR="00BE1D21" w:rsidRPr="00D6062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B0A62" w:rsidRPr="00D60623" w:rsidRDefault="00B328C3" w:rsidP="00892EEF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>2</w:t>
      </w:r>
      <w:r w:rsidR="00892EEF" w:rsidRPr="00D60623">
        <w:rPr>
          <w:rFonts w:ascii="Liberation Serif" w:hAnsi="Liberation Serif" w:cs="Liberation Serif"/>
          <w:b w:val="0"/>
          <w:sz w:val="28"/>
          <w:szCs w:val="28"/>
        </w:rPr>
        <w:t xml:space="preserve">) </w:t>
      </w:r>
      <w:r w:rsidR="00311177" w:rsidRPr="00D60623">
        <w:rPr>
          <w:rFonts w:ascii="Liberation Serif" w:hAnsi="Liberation Serif" w:cs="Liberation Serif"/>
          <w:b w:val="0"/>
          <w:sz w:val="28"/>
          <w:szCs w:val="28"/>
        </w:rPr>
        <w:t>приложени</w:t>
      </w:r>
      <w:r w:rsidR="00892EEF" w:rsidRPr="00D60623">
        <w:rPr>
          <w:rFonts w:ascii="Liberation Serif" w:hAnsi="Liberation Serif" w:cs="Liberation Serif"/>
          <w:b w:val="0"/>
          <w:sz w:val="28"/>
          <w:szCs w:val="28"/>
        </w:rPr>
        <w:t>е</w:t>
      </w:r>
      <w:r w:rsidR="00311177" w:rsidRPr="00D60623">
        <w:rPr>
          <w:rFonts w:ascii="Liberation Serif" w:hAnsi="Liberation Serif" w:cs="Liberation Serif"/>
          <w:b w:val="0"/>
          <w:sz w:val="28"/>
          <w:szCs w:val="28"/>
        </w:rPr>
        <w:t xml:space="preserve"> к </w:t>
      </w:r>
      <w:r w:rsidR="00EC1B12" w:rsidRPr="00D60623">
        <w:rPr>
          <w:rFonts w:ascii="Liberation Serif" w:hAnsi="Liberation Serif" w:cs="Liberation Serif"/>
          <w:b w:val="0"/>
          <w:sz w:val="28"/>
          <w:szCs w:val="28"/>
        </w:rPr>
        <w:t>П</w:t>
      </w:r>
      <w:r w:rsidR="00311177" w:rsidRPr="00D60623">
        <w:rPr>
          <w:rFonts w:ascii="Liberation Serif" w:hAnsi="Liberation Serif" w:cs="Liberation Serif"/>
          <w:b w:val="0"/>
          <w:sz w:val="28"/>
          <w:szCs w:val="28"/>
        </w:rPr>
        <w:t xml:space="preserve">оложению о </w:t>
      </w:r>
      <w:r w:rsidR="00033E54" w:rsidRPr="00D60623">
        <w:rPr>
          <w:rFonts w:ascii="Liberation Serif" w:hAnsi="Liberation Serif" w:cs="Liberation Serif"/>
          <w:b w:val="0"/>
          <w:sz w:val="28"/>
          <w:szCs w:val="28"/>
        </w:rPr>
        <w:t>К</w:t>
      </w:r>
      <w:r w:rsidR="00311177" w:rsidRPr="00D60623">
        <w:rPr>
          <w:rFonts w:ascii="Liberation Serif" w:hAnsi="Liberation Serif" w:cs="Liberation Serif"/>
          <w:b w:val="0"/>
          <w:sz w:val="28"/>
          <w:szCs w:val="28"/>
        </w:rPr>
        <w:t xml:space="preserve">омиссии </w:t>
      </w:r>
      <w:r w:rsidR="002D369A" w:rsidRPr="00D60623">
        <w:rPr>
          <w:rFonts w:ascii="Liberation Serif" w:hAnsi="Liberation Serif" w:cs="Liberation Serif"/>
          <w:b w:val="0"/>
          <w:sz w:val="28"/>
          <w:szCs w:val="28"/>
        </w:rPr>
        <w:t>изложи</w:t>
      </w:r>
      <w:r w:rsidR="00C26200" w:rsidRPr="00D60623">
        <w:rPr>
          <w:rFonts w:ascii="Liberation Serif" w:hAnsi="Liberation Serif" w:cs="Liberation Serif"/>
          <w:b w:val="0"/>
          <w:sz w:val="28"/>
          <w:szCs w:val="28"/>
        </w:rPr>
        <w:t>ть</w:t>
      </w:r>
      <w:r w:rsidR="002D369A" w:rsidRPr="00D60623">
        <w:rPr>
          <w:rFonts w:ascii="Liberation Serif" w:hAnsi="Liberation Serif" w:cs="Liberation Serif"/>
          <w:b w:val="0"/>
          <w:sz w:val="28"/>
          <w:szCs w:val="28"/>
        </w:rPr>
        <w:t xml:space="preserve"> в новой редакции (прилагается)</w:t>
      </w:r>
      <w:r w:rsidR="00C26200" w:rsidRPr="00D60623"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C26200" w:rsidRPr="00D60623" w:rsidRDefault="00EC1B12" w:rsidP="00C26200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>3</w:t>
      </w:r>
      <w:r w:rsidR="00C26200" w:rsidRPr="00D60623">
        <w:rPr>
          <w:rFonts w:ascii="Liberation Serif" w:hAnsi="Liberation Serif" w:cs="Liberation Serif"/>
          <w:b w:val="0"/>
          <w:sz w:val="28"/>
          <w:szCs w:val="28"/>
        </w:rPr>
        <w:t xml:space="preserve">. Внести в 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>П</w:t>
      </w:r>
      <w:r w:rsidR="00C26200" w:rsidRPr="00D60623">
        <w:rPr>
          <w:rFonts w:ascii="Liberation Serif" w:hAnsi="Liberation Serif" w:cs="Liberation Serif"/>
          <w:b w:val="0"/>
          <w:sz w:val="28"/>
          <w:szCs w:val="28"/>
        </w:rPr>
        <w:t xml:space="preserve">орядок индивидуального обеспечения лекарственными </w:t>
      </w:r>
      <w:r w:rsidR="00C26200" w:rsidRPr="00D60623">
        <w:rPr>
          <w:rFonts w:ascii="Liberation Serif" w:hAnsi="Liberation Serif" w:cs="Liberation Serif"/>
          <w:b w:val="0"/>
          <w:sz w:val="28"/>
          <w:szCs w:val="28"/>
        </w:rPr>
        <w:lastRenderedPageBreak/>
        <w:t>препаратами, медицинскими изделиями и специализированными продуктами лечебного питания граждан, проживающих в Свердловской области, имеющих право на получение государственной социальной помощи в виде набора социальных услуг, утвержденный приказом № 35-п, следующие изменения:</w:t>
      </w:r>
    </w:p>
    <w:p w:rsidR="00D07272" w:rsidRPr="00D60623" w:rsidRDefault="00D07272" w:rsidP="00C26200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>1) пункт 3 изложить в следующей редакции:</w:t>
      </w:r>
    </w:p>
    <w:p w:rsidR="000A66C7" w:rsidRPr="00D60623" w:rsidRDefault="00D07272" w:rsidP="00CF333B">
      <w:pPr>
        <w:autoSpaceDE w:val="0"/>
        <w:autoSpaceDN w:val="0"/>
        <w:adjustRightInd w:val="0"/>
        <w:ind w:firstLine="700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D60623">
        <w:rPr>
          <w:rFonts w:ascii="Liberation Serif" w:hAnsi="Liberation Serif" w:cs="Liberation Serif"/>
          <w:color w:val="auto"/>
          <w:sz w:val="28"/>
          <w:szCs w:val="28"/>
        </w:rPr>
        <w:t>«3. Медицинская организация</w:t>
      </w:r>
      <w:r w:rsidR="00445AD8" w:rsidRPr="00D60623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, </w:t>
      </w:r>
      <w:r w:rsidR="00445AD8" w:rsidRPr="00D60623">
        <w:rPr>
          <w:rFonts w:ascii="Liberation Serif" w:hAnsi="Liberation Serif" w:cs="Liberation Serif"/>
          <w:color w:val="auto"/>
          <w:sz w:val="28"/>
          <w:szCs w:val="28"/>
        </w:rPr>
        <w:t>в которой состоит на диспансерном учете гражданин</w:t>
      </w:r>
      <w:r w:rsidR="00BC607D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 w:rsidR="001A7A32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в рамках оказания первичной медико-санитарной помощи на амбулаторном этапе лечения, при доказанной неэффективности и непереносимости лекарственных препаратов, </w:t>
      </w:r>
      <w:r w:rsidR="000E0191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медицинских изделий и специализированных продуктов лечебного питания, </w:t>
      </w:r>
      <w:r w:rsidR="00CD7E2C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закупленных для обеспечения </w:t>
      </w:r>
      <w:r w:rsidR="00CD7E2C" w:rsidRPr="00D60623">
        <w:rPr>
          <w:rFonts w:ascii="Liberation Serif" w:hAnsi="Liberation Serif" w:cs="Liberation Serif"/>
          <w:color w:val="auto"/>
          <w:sz w:val="28"/>
          <w:szCs w:val="28"/>
        </w:rPr>
        <w:t>граждан</w:t>
      </w:r>
      <w:r w:rsidR="00CD7E2C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, проживающи</w:t>
      </w:r>
      <w:r w:rsidR="00A65DE3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х</w:t>
      </w:r>
      <w:r w:rsidR="00CD7E2C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в Свердловской области, имеющи</w:t>
      </w:r>
      <w:r w:rsidR="00F705E0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х</w:t>
      </w:r>
      <w:r w:rsidR="00CD7E2C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право на получение государственной социальной помощи в виде набора социальных услуг, </w:t>
      </w:r>
      <w:r w:rsidR="000E0191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для рассмотрения Комиссией</w:t>
      </w:r>
      <w:r w:rsidR="00282351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:</w:t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5853E4" w:rsidRPr="00D60623" w:rsidRDefault="000A66C7" w:rsidP="005853E4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>3.1. Ф</w:t>
      </w:r>
      <w:r w:rsidR="005853E4" w:rsidRPr="00D60623">
        <w:rPr>
          <w:rFonts w:ascii="Liberation Serif" w:hAnsi="Liberation Serif" w:cs="Liberation Serif"/>
          <w:b w:val="0"/>
          <w:sz w:val="28"/>
          <w:szCs w:val="28"/>
        </w:rPr>
        <w:t xml:space="preserve">ормирует пакет документов в течение 5-ти рабочих дней с даты поступления заключения о  целесообразности назначения лекарственного препарата, медицинского изделия, специализированного продукта лечебного питания, оформленного  главным штатным  (внештатным) специалистом Министерства здравоохранения Свердловской области, подписания гражданином согласия на обработку его персональных данных  и в течение 1 </w:t>
      </w:r>
      <w:r w:rsidR="00282351" w:rsidRPr="00D60623">
        <w:rPr>
          <w:rFonts w:ascii="Liberation Serif" w:hAnsi="Liberation Serif" w:cs="Liberation Serif"/>
          <w:b w:val="0"/>
          <w:sz w:val="28"/>
          <w:szCs w:val="28"/>
        </w:rPr>
        <w:t xml:space="preserve">рабочего </w:t>
      </w:r>
      <w:r w:rsidR="005853E4" w:rsidRPr="00D60623">
        <w:rPr>
          <w:rFonts w:ascii="Liberation Serif" w:hAnsi="Liberation Serif" w:cs="Liberation Serif"/>
          <w:b w:val="0"/>
          <w:sz w:val="28"/>
          <w:szCs w:val="28"/>
        </w:rPr>
        <w:t xml:space="preserve">дня  направляет сканы документов в электронном виде, посредством ведомственной защищенной сети передачи данных здравоохранения Свердловской области </w:t>
      </w:r>
      <w:proofErr w:type="spellStart"/>
      <w:r w:rsidR="005853E4" w:rsidRPr="00D60623">
        <w:rPr>
          <w:rFonts w:ascii="Liberation Serif" w:hAnsi="Liberation Serif" w:cs="Liberation Serif"/>
          <w:b w:val="0"/>
          <w:sz w:val="28"/>
          <w:szCs w:val="28"/>
          <w:lang w:val="en-US"/>
        </w:rPr>
        <w:t>VipNet</w:t>
      </w:r>
      <w:proofErr w:type="spellEnd"/>
      <w:r w:rsidR="005853E4" w:rsidRPr="00D60623">
        <w:rPr>
          <w:rFonts w:ascii="Liberation Serif" w:hAnsi="Liberation Serif" w:cs="Liberation Serif"/>
          <w:b w:val="0"/>
          <w:sz w:val="28"/>
          <w:szCs w:val="28"/>
        </w:rPr>
        <w:t xml:space="preserve"> в Министерство здравоохранения Свердловской области:</w:t>
      </w:r>
    </w:p>
    <w:p w:rsidR="005853E4" w:rsidRPr="00D60623" w:rsidRDefault="005853E4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>3.1.</w:t>
      </w:r>
      <w:r w:rsidR="000A66C7" w:rsidRPr="00D60623">
        <w:rPr>
          <w:rFonts w:ascii="Liberation Serif" w:hAnsi="Liberation Serif" w:cs="Liberation Serif"/>
          <w:sz w:val="28"/>
          <w:szCs w:val="28"/>
        </w:rPr>
        <w:t>1.</w:t>
      </w:r>
      <w:r w:rsidRPr="00D60623">
        <w:rPr>
          <w:rFonts w:ascii="Liberation Serif" w:hAnsi="Liberation Serif" w:cs="Liberation Serif"/>
          <w:sz w:val="28"/>
          <w:szCs w:val="28"/>
        </w:rPr>
        <w:t xml:space="preserve"> Для индивидуального обеспечения лекарственным препаратом (медицинским изделием, специализированным продуктом лечебного питания), не включенным в государственный заказ Свердловской области на обеспечение лекарственными препаратами, медицинскими изделиями и специализированными продуктами лечебного питания отдельных категорий граждан, проживающих в Свердловской области, имеющих право на получение государственной социальной помощи в виде набора социальных услуг:</w:t>
      </w:r>
    </w:p>
    <w:p w:rsidR="005853E4" w:rsidRPr="00D60623" w:rsidRDefault="00C90877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hyperlink w:anchor="P287" w:history="1">
        <w:r w:rsidR="005853E4" w:rsidRPr="00D60623">
          <w:rPr>
            <w:rFonts w:ascii="Liberation Serif" w:hAnsi="Liberation Serif" w:cs="Liberation Serif"/>
            <w:sz w:val="28"/>
            <w:szCs w:val="28"/>
          </w:rPr>
          <w:t>заявление</w:t>
        </w:r>
      </w:hyperlink>
      <w:r w:rsidR="005853E4" w:rsidRPr="00D60623">
        <w:rPr>
          <w:rFonts w:ascii="Liberation Serif" w:hAnsi="Liberation Serif" w:cs="Liberation Serif"/>
          <w:sz w:val="28"/>
          <w:szCs w:val="28"/>
        </w:rPr>
        <w:t xml:space="preserve"> медицинской организации на обеспечение гражданина в индивидуальном порядке по установленной форме (приложение № 1 к Порядку);</w:t>
      </w:r>
    </w:p>
    <w:p w:rsidR="005853E4" w:rsidRPr="00D60623" w:rsidRDefault="005853E4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>решение врачебной комиссии медицинской организации;</w:t>
      </w:r>
    </w:p>
    <w:p w:rsidR="005853E4" w:rsidRPr="00D60623" w:rsidRDefault="005853E4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 xml:space="preserve">копия </w:t>
      </w:r>
      <w:hyperlink w:anchor="P424" w:history="1">
        <w:r w:rsidRPr="00D60623">
          <w:rPr>
            <w:rFonts w:ascii="Liberation Serif" w:hAnsi="Liberation Serif" w:cs="Liberation Serif"/>
            <w:sz w:val="28"/>
            <w:szCs w:val="28"/>
          </w:rPr>
          <w:t>заключения</w:t>
        </w:r>
      </w:hyperlink>
      <w:r w:rsidRPr="00D60623">
        <w:rPr>
          <w:rFonts w:ascii="Liberation Serif" w:hAnsi="Liberation Serif" w:cs="Liberation Serif"/>
          <w:sz w:val="28"/>
          <w:szCs w:val="28"/>
        </w:rPr>
        <w:t xml:space="preserve"> главного штатного (внештатного) специалиста Министерства здравоохранения Свердловской области о целесообразности назначения лекарственного препарата, медицинского изделия, специализированного продукта лечебного питания (приложение № 3 к Порядку);</w:t>
      </w:r>
    </w:p>
    <w:p w:rsidR="005853E4" w:rsidRPr="00D60623" w:rsidRDefault="00C90877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hyperlink w:anchor="P386" w:history="1">
        <w:r w:rsidR="005853E4" w:rsidRPr="00D60623">
          <w:rPr>
            <w:rFonts w:ascii="Liberation Serif" w:hAnsi="Liberation Serif" w:cs="Liberation Serif"/>
            <w:sz w:val="28"/>
            <w:szCs w:val="28"/>
          </w:rPr>
          <w:t>согласие</w:t>
        </w:r>
      </w:hyperlink>
      <w:r w:rsidR="005853E4" w:rsidRPr="00D60623">
        <w:rPr>
          <w:rFonts w:ascii="Liberation Serif" w:hAnsi="Liberation Serif" w:cs="Liberation Serif"/>
          <w:sz w:val="28"/>
          <w:szCs w:val="28"/>
        </w:rPr>
        <w:t xml:space="preserve"> гражданина на обработку персональных данных (приложение № 2 к Порядку).</w:t>
      </w:r>
    </w:p>
    <w:p w:rsidR="005853E4" w:rsidRPr="00D60623" w:rsidRDefault="005853E4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 xml:space="preserve"> 3.</w:t>
      </w:r>
      <w:r w:rsidR="000A66C7" w:rsidRPr="00D60623">
        <w:rPr>
          <w:rFonts w:ascii="Liberation Serif" w:hAnsi="Liberation Serif" w:cs="Liberation Serif"/>
          <w:sz w:val="28"/>
          <w:szCs w:val="28"/>
        </w:rPr>
        <w:t>1.2.</w:t>
      </w:r>
      <w:r w:rsidRPr="00D60623">
        <w:rPr>
          <w:rFonts w:ascii="Liberation Serif" w:hAnsi="Liberation Serif" w:cs="Liberation Serif"/>
          <w:sz w:val="28"/>
          <w:szCs w:val="28"/>
        </w:rPr>
        <w:t xml:space="preserve"> Для индивидуального обеспечения лекарственным препаратом (медицинским изделием, специализированным продуктом лечебного питания) под конкретными торговыми наименованиями на основании решения врачебной комиссии по жизненным показаниям:</w:t>
      </w:r>
    </w:p>
    <w:p w:rsidR="005853E4" w:rsidRPr="00D60623" w:rsidRDefault="00C90877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hyperlink w:anchor="P287" w:history="1">
        <w:r w:rsidR="005853E4" w:rsidRPr="00D60623">
          <w:rPr>
            <w:rFonts w:ascii="Liberation Serif" w:hAnsi="Liberation Serif" w:cs="Liberation Serif"/>
            <w:sz w:val="28"/>
            <w:szCs w:val="28"/>
          </w:rPr>
          <w:t>заявление</w:t>
        </w:r>
      </w:hyperlink>
      <w:r w:rsidR="005853E4" w:rsidRPr="00D60623">
        <w:rPr>
          <w:rFonts w:ascii="Liberation Serif" w:hAnsi="Liberation Serif" w:cs="Liberation Serif"/>
          <w:sz w:val="28"/>
          <w:szCs w:val="28"/>
        </w:rPr>
        <w:t xml:space="preserve"> медицинской организации на обеспечение гражданина в индивидуальном порядке по установленной форме (приложение № 1 к Порядку);</w:t>
      </w:r>
    </w:p>
    <w:p w:rsidR="005853E4" w:rsidRPr="00D60623" w:rsidRDefault="005853E4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>решение врачебной комиссии медицинской организации;</w:t>
      </w:r>
    </w:p>
    <w:p w:rsidR="005853E4" w:rsidRPr="00D60623" w:rsidRDefault="005853E4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 xml:space="preserve">копия </w:t>
      </w:r>
      <w:hyperlink w:anchor="P424" w:history="1">
        <w:r w:rsidRPr="00D60623">
          <w:rPr>
            <w:rFonts w:ascii="Liberation Serif" w:hAnsi="Liberation Serif" w:cs="Liberation Serif"/>
            <w:sz w:val="28"/>
            <w:szCs w:val="28"/>
          </w:rPr>
          <w:t>заключения</w:t>
        </w:r>
      </w:hyperlink>
      <w:r w:rsidRPr="00D60623">
        <w:rPr>
          <w:rFonts w:ascii="Liberation Serif" w:hAnsi="Liberation Serif" w:cs="Liberation Serif"/>
          <w:sz w:val="28"/>
          <w:szCs w:val="28"/>
        </w:rPr>
        <w:t xml:space="preserve"> главного штатного (внештатного) специалиста Министерства здравоохранения Свердловской области о целесообразности назначения лекарственного препарата, медицинского изделия, специализированного продукта лечебного питания (приложение № 3 к Порядку);</w:t>
      </w:r>
    </w:p>
    <w:p w:rsidR="005853E4" w:rsidRPr="00D60623" w:rsidRDefault="005853E4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>выписка из медицинской карты амбулаторного больного, заверенная подписью и печатью врача, печатью медицинской организации, в которой зафиксирована неэффективность и/или индивидуальная реакция непереносимости на ранее назначенный лекарственный препарат (препараты), медицинское изделие, специализированный продукт лечебного питания;</w:t>
      </w:r>
    </w:p>
    <w:p w:rsidR="005853E4" w:rsidRPr="00D60623" w:rsidRDefault="00C90877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hyperlink w:anchor="P386" w:history="1">
        <w:r w:rsidR="005853E4" w:rsidRPr="00D60623">
          <w:rPr>
            <w:rFonts w:ascii="Liberation Serif" w:hAnsi="Liberation Serif" w:cs="Liberation Serif"/>
            <w:sz w:val="28"/>
            <w:szCs w:val="28"/>
          </w:rPr>
          <w:t>согласие</w:t>
        </w:r>
      </w:hyperlink>
      <w:r w:rsidR="005853E4" w:rsidRPr="00D60623">
        <w:rPr>
          <w:rFonts w:ascii="Liberation Serif" w:hAnsi="Liberation Serif" w:cs="Liberation Serif"/>
          <w:sz w:val="28"/>
          <w:szCs w:val="28"/>
        </w:rPr>
        <w:t xml:space="preserve"> гражданина на обработку персональных данных (приложение № 2 к Порядку);</w:t>
      </w:r>
    </w:p>
    <w:p w:rsidR="005853E4" w:rsidRPr="00D60623" w:rsidRDefault="005853E4" w:rsidP="005853E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 xml:space="preserve">копия зарегистрированной в Региональном центре мониторинга безопасности лекарственных средств Министерства здравоохранения Свердловской области в соответствии с </w:t>
      </w:r>
      <w:hyperlink r:id="rId10" w:history="1">
        <w:r w:rsidRPr="00D60623">
          <w:rPr>
            <w:rFonts w:ascii="Liberation Serif" w:hAnsi="Liberation Serif" w:cs="Liberation Serif"/>
            <w:sz w:val="28"/>
            <w:szCs w:val="28"/>
          </w:rPr>
          <w:t>Порядком</w:t>
        </w:r>
      </w:hyperlink>
      <w:r w:rsidRPr="00D60623">
        <w:rPr>
          <w:rFonts w:ascii="Liberation Serif" w:hAnsi="Liberation Serif" w:cs="Liberation Serif"/>
          <w:sz w:val="28"/>
          <w:szCs w:val="28"/>
        </w:rPr>
        <w:t xml:space="preserve"> сообщения медицинскими организациями Свердловской области о выявленных неблагоприятных побочных реакциях на лекарственные средства и медицинские изделия, утвержденным приказом Министерства здравоохранения Свердловской области от 02.04.2013 № 403-п «Об организации мониторинга безопасности лекарственных средств и медицинских изделий в медицинских организациях Свердловской области», карты-извещения о подозреваемой неблагоприятной побочной реакции на ранее назначенный лекарственный препарат (медицинское изделие) или заключение ГАУЗ СО «Клинико-диагностический центр «Охрана здоровья матери и ребенка» об индивидуальной реакции и/или непереносимости на ранее назначенный специализированный продукт лечебного питания.</w:t>
      </w:r>
    </w:p>
    <w:p w:rsidR="00CA74F7" w:rsidRPr="00D60623" w:rsidRDefault="00805AED" w:rsidP="00CA74F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>3.</w:t>
      </w:r>
      <w:r w:rsidR="000A66C7" w:rsidRPr="00D60623">
        <w:rPr>
          <w:rFonts w:ascii="Liberation Serif" w:hAnsi="Liberation Serif" w:cs="Liberation Serif"/>
          <w:sz w:val="28"/>
          <w:szCs w:val="28"/>
        </w:rPr>
        <w:t xml:space="preserve">2. </w:t>
      </w:r>
      <w:r w:rsidR="00CA74F7" w:rsidRPr="00D60623">
        <w:rPr>
          <w:rFonts w:ascii="Liberation Serif" w:hAnsi="Liberation Serif" w:cs="Liberation Serif"/>
          <w:sz w:val="28"/>
          <w:szCs w:val="28"/>
        </w:rPr>
        <w:t xml:space="preserve">Для организации консультации главного штатного (внештатного) специалиста Министерства здравоохранения Свердловской области медицинская документация с контактными данными пациента </w:t>
      </w:r>
      <w:r w:rsidR="00DF72F2" w:rsidRPr="00D60623">
        <w:rPr>
          <w:rFonts w:ascii="Liberation Serif" w:hAnsi="Liberation Serif" w:cs="Liberation Serif"/>
          <w:sz w:val="28"/>
          <w:szCs w:val="28"/>
        </w:rPr>
        <w:t xml:space="preserve">(в том числе </w:t>
      </w:r>
      <w:r w:rsidR="00CA74F7" w:rsidRPr="00D60623">
        <w:rPr>
          <w:rFonts w:ascii="Liberation Serif" w:hAnsi="Liberation Serif" w:cs="Liberation Serif"/>
          <w:sz w:val="28"/>
          <w:szCs w:val="28"/>
        </w:rPr>
        <w:t>копия решения  врачебной комиссии медицинской организации</w:t>
      </w:r>
      <w:r w:rsidR="00DF72F2" w:rsidRPr="00D60623">
        <w:rPr>
          <w:rFonts w:ascii="Liberation Serif" w:hAnsi="Liberation Serif" w:cs="Liberation Serif"/>
          <w:sz w:val="28"/>
          <w:szCs w:val="28"/>
        </w:rPr>
        <w:t>)</w:t>
      </w:r>
      <w:r w:rsidR="00CA74F7" w:rsidRPr="00D60623">
        <w:rPr>
          <w:rFonts w:ascii="Liberation Serif" w:hAnsi="Liberation Serif" w:cs="Liberation Serif"/>
          <w:sz w:val="28"/>
          <w:szCs w:val="28"/>
        </w:rPr>
        <w:t xml:space="preserve"> направля</w:t>
      </w:r>
      <w:r w:rsidR="00DF72F2" w:rsidRPr="00D60623">
        <w:rPr>
          <w:rFonts w:ascii="Liberation Serif" w:hAnsi="Liberation Serif" w:cs="Liberation Serif"/>
          <w:sz w:val="28"/>
          <w:szCs w:val="28"/>
        </w:rPr>
        <w:t>е</w:t>
      </w:r>
      <w:r w:rsidR="00CA74F7" w:rsidRPr="00D60623">
        <w:rPr>
          <w:rFonts w:ascii="Liberation Serif" w:hAnsi="Liberation Serif" w:cs="Liberation Serif"/>
          <w:sz w:val="28"/>
          <w:szCs w:val="28"/>
        </w:rPr>
        <w:t xml:space="preserve">тся с сопроводительным письмом медицинской организации, оформляющей пакет документов, в адрес главного штатного (внештатного) специалиста Министерства </w:t>
      </w:r>
      <w:r w:rsidR="00282351" w:rsidRPr="00D60623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="00CA74F7" w:rsidRPr="00D60623">
        <w:rPr>
          <w:rFonts w:ascii="Liberation Serif" w:hAnsi="Liberation Serif" w:cs="Liberation Serif"/>
          <w:sz w:val="28"/>
          <w:szCs w:val="28"/>
        </w:rPr>
        <w:t>по основному месту работы</w:t>
      </w:r>
      <w:r w:rsidR="00DF72F2" w:rsidRPr="00D60623">
        <w:rPr>
          <w:rFonts w:ascii="Liberation Serif" w:hAnsi="Liberation Serif" w:cs="Liberation Serif"/>
          <w:sz w:val="28"/>
          <w:szCs w:val="28"/>
        </w:rPr>
        <w:t xml:space="preserve"> в течение 3-х рабочих дней после обращения гражданина в медицинскую организацию</w:t>
      </w:r>
      <w:r w:rsidR="00282351" w:rsidRPr="00D60623">
        <w:rPr>
          <w:rFonts w:ascii="Liberation Serif" w:hAnsi="Liberation Serif" w:cs="Liberation Serif"/>
          <w:sz w:val="28"/>
          <w:szCs w:val="28"/>
        </w:rPr>
        <w:t>,</w:t>
      </w:r>
      <w:r w:rsidR="00DF72F2" w:rsidRPr="00D60623">
        <w:rPr>
          <w:rFonts w:ascii="Liberation Serif" w:hAnsi="Liberation Serif" w:cs="Liberation Serif"/>
          <w:sz w:val="28"/>
          <w:szCs w:val="28"/>
        </w:rPr>
        <w:t xml:space="preserve"> в которой состоит на диспансерном учете.</w:t>
      </w:r>
    </w:p>
    <w:p w:rsidR="00D07272" w:rsidRPr="00D60623" w:rsidRDefault="00B4057A" w:rsidP="00B4057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60623">
        <w:rPr>
          <w:rFonts w:ascii="Liberation Serif" w:hAnsi="Liberation Serif" w:cs="Liberation Serif"/>
          <w:sz w:val="28"/>
          <w:szCs w:val="28"/>
        </w:rPr>
        <w:t xml:space="preserve">3.3. </w:t>
      </w:r>
      <w:r w:rsidR="00D07272" w:rsidRPr="00D60623">
        <w:rPr>
          <w:rFonts w:ascii="Liberation Serif" w:hAnsi="Liberation Serif" w:cs="Liberation Serif"/>
          <w:sz w:val="28"/>
          <w:szCs w:val="28"/>
        </w:rPr>
        <w:t>Пакеты документов, оформленные с нарушением требований</w:t>
      </w:r>
      <w:r w:rsidR="00770D99" w:rsidRPr="00D60623">
        <w:rPr>
          <w:rFonts w:ascii="Liberation Serif" w:hAnsi="Liberation Serif" w:cs="Liberation Serif"/>
          <w:sz w:val="28"/>
          <w:szCs w:val="28"/>
        </w:rPr>
        <w:t xml:space="preserve"> п. 3.1.</w:t>
      </w:r>
      <w:r w:rsidR="000A66C7" w:rsidRPr="00D60623">
        <w:rPr>
          <w:rFonts w:ascii="Liberation Serif" w:hAnsi="Liberation Serif" w:cs="Liberation Serif"/>
          <w:sz w:val="28"/>
          <w:szCs w:val="28"/>
        </w:rPr>
        <w:t>1.</w:t>
      </w:r>
      <w:r w:rsidR="00770D99" w:rsidRPr="00D60623">
        <w:rPr>
          <w:rFonts w:ascii="Liberation Serif" w:hAnsi="Liberation Serif" w:cs="Liberation Serif"/>
          <w:sz w:val="28"/>
          <w:szCs w:val="28"/>
        </w:rPr>
        <w:t>, 3.</w:t>
      </w:r>
      <w:r w:rsidR="000A66C7" w:rsidRPr="00D60623">
        <w:rPr>
          <w:rFonts w:ascii="Liberation Serif" w:hAnsi="Liberation Serif" w:cs="Liberation Serif"/>
          <w:sz w:val="28"/>
          <w:szCs w:val="28"/>
        </w:rPr>
        <w:t>1.</w:t>
      </w:r>
      <w:r w:rsidR="00770D99" w:rsidRPr="00D60623">
        <w:rPr>
          <w:rFonts w:ascii="Liberation Serif" w:hAnsi="Liberation Serif" w:cs="Liberation Serif"/>
          <w:sz w:val="28"/>
          <w:szCs w:val="28"/>
        </w:rPr>
        <w:t>2.</w:t>
      </w:r>
      <w:r w:rsidR="004009A8" w:rsidRPr="00D60623">
        <w:rPr>
          <w:rFonts w:ascii="Liberation Serif" w:hAnsi="Liberation Serif" w:cs="Liberation Serif"/>
          <w:sz w:val="28"/>
          <w:szCs w:val="28"/>
        </w:rPr>
        <w:t xml:space="preserve"> </w:t>
      </w:r>
      <w:r w:rsidR="00282351" w:rsidRPr="00D60623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F705E0" w:rsidRPr="00D60623">
        <w:rPr>
          <w:rFonts w:ascii="Liberation Serif" w:hAnsi="Liberation Serif" w:cs="Liberation Serif"/>
          <w:sz w:val="28"/>
          <w:szCs w:val="28"/>
        </w:rPr>
        <w:t>П</w:t>
      </w:r>
      <w:r w:rsidR="00282351" w:rsidRPr="00D60623">
        <w:rPr>
          <w:rFonts w:ascii="Liberation Serif" w:hAnsi="Liberation Serif" w:cs="Liberation Serif"/>
          <w:sz w:val="28"/>
          <w:szCs w:val="28"/>
        </w:rPr>
        <w:t>орядка</w:t>
      </w:r>
      <w:r w:rsidR="00D07272" w:rsidRPr="00D60623">
        <w:rPr>
          <w:rFonts w:ascii="Liberation Serif" w:hAnsi="Liberation Serif" w:cs="Liberation Serif"/>
          <w:sz w:val="28"/>
          <w:szCs w:val="28"/>
        </w:rPr>
        <w:t>, возвращаются в соответствующую медицинскую организацию для доработки в течении пяти рабочих дней.</w:t>
      </w:r>
      <w:r w:rsidR="00A827AC" w:rsidRPr="00D60623">
        <w:rPr>
          <w:rFonts w:ascii="Liberation Serif" w:hAnsi="Liberation Serif" w:cs="Liberation Serif"/>
          <w:sz w:val="28"/>
          <w:szCs w:val="28"/>
        </w:rPr>
        <w:t>»;</w:t>
      </w:r>
    </w:p>
    <w:p w:rsidR="00C26200" w:rsidRPr="00D60623" w:rsidRDefault="00D07272" w:rsidP="00C26200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>2</w:t>
      </w:r>
      <w:r w:rsidR="002D369A" w:rsidRPr="00D60623">
        <w:rPr>
          <w:rFonts w:ascii="Liberation Serif" w:hAnsi="Liberation Serif" w:cs="Liberation Serif"/>
          <w:b w:val="0"/>
          <w:sz w:val="28"/>
          <w:szCs w:val="28"/>
        </w:rPr>
        <w:t>) пункт 6.1</w:t>
      </w:r>
      <w:r w:rsidR="00C26200" w:rsidRPr="00D60623">
        <w:rPr>
          <w:rFonts w:ascii="Liberation Serif" w:hAnsi="Liberation Serif" w:cs="Liberation Serif"/>
          <w:b w:val="0"/>
          <w:sz w:val="28"/>
          <w:szCs w:val="28"/>
        </w:rPr>
        <w:t>.</w:t>
      </w:r>
      <w:r w:rsidR="002D369A" w:rsidRPr="00D60623">
        <w:rPr>
          <w:rFonts w:ascii="Liberation Serif" w:hAnsi="Liberation Serif" w:cs="Liberation Serif"/>
          <w:b w:val="0"/>
          <w:sz w:val="28"/>
          <w:szCs w:val="28"/>
        </w:rPr>
        <w:t xml:space="preserve"> изложить </w:t>
      </w:r>
      <w:r w:rsidR="00C26200" w:rsidRPr="00D60623">
        <w:rPr>
          <w:rFonts w:ascii="Liberation Serif" w:hAnsi="Liberation Serif" w:cs="Liberation Serif"/>
          <w:b w:val="0"/>
          <w:sz w:val="28"/>
          <w:szCs w:val="28"/>
        </w:rPr>
        <w:t xml:space="preserve">в </w:t>
      </w:r>
      <w:r w:rsidR="002D369A" w:rsidRPr="00D60623">
        <w:rPr>
          <w:rFonts w:ascii="Liberation Serif" w:hAnsi="Liberation Serif" w:cs="Liberation Serif"/>
          <w:b w:val="0"/>
          <w:sz w:val="28"/>
          <w:szCs w:val="28"/>
        </w:rPr>
        <w:t>следующе</w:t>
      </w:r>
      <w:r w:rsidR="00C26200" w:rsidRPr="00D60623">
        <w:rPr>
          <w:rFonts w:ascii="Liberation Serif" w:hAnsi="Liberation Serif" w:cs="Liberation Serif"/>
          <w:b w:val="0"/>
          <w:sz w:val="28"/>
          <w:szCs w:val="28"/>
        </w:rPr>
        <w:t>й редакции</w:t>
      </w:r>
      <w:r w:rsidR="002D369A" w:rsidRPr="00D60623">
        <w:rPr>
          <w:rFonts w:ascii="Liberation Serif" w:hAnsi="Liberation Serif" w:cs="Liberation Serif"/>
          <w:b w:val="0"/>
          <w:sz w:val="28"/>
          <w:szCs w:val="28"/>
        </w:rPr>
        <w:t>:</w:t>
      </w:r>
      <w:r w:rsidR="005721C2" w:rsidRPr="00D6062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p w:rsidR="002D369A" w:rsidRPr="00D60623" w:rsidRDefault="002D369A" w:rsidP="00C26200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>«6.1. По мере получения информации извещает аптечные организации,</w:t>
      </w:r>
      <w:r w:rsidR="005721C2" w:rsidRPr="00D6062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>включенные в реестр  аптечных   организаций   для отпуска лекарственных препаратов, медицинских изделий, а также специализированных продуктов лечебного питания для детей-инвалидов по рецептам врача (фельдшера) бесплатно гражданам, включенным  в Федеральный регистр лиц,  имеющих право на</w:t>
      </w:r>
      <w:r w:rsidR="00577CFF" w:rsidRPr="00D60623"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 получение государственной социальной помощи, и не отказавшихся от</w:t>
      </w:r>
      <w:r w:rsidR="00577CFF" w:rsidRPr="00D60623"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 получения социальной услуги по обеспечению в соответствии со </w:t>
      </w:r>
      <w:hyperlink r:id="rId11" w:history="1">
        <w:r w:rsidRPr="00D60623">
          <w:rPr>
            <w:rFonts w:ascii="Liberation Serif" w:hAnsi="Liberation Serif" w:cs="Liberation Serif"/>
            <w:b w:val="0"/>
            <w:sz w:val="28"/>
            <w:szCs w:val="28"/>
          </w:rPr>
          <w:t>стандартами</w:t>
        </w:r>
      </w:hyperlink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 медицинской помощи необходимыми лекарственными препаратами для медицинского применения (далее - аптечные организации),  о </w:t>
      </w:r>
      <w:r w:rsidR="00865CB8" w:rsidRPr="00D60623">
        <w:rPr>
          <w:rFonts w:ascii="Liberation Serif" w:hAnsi="Liberation Serif" w:cs="Liberation Serif"/>
          <w:b w:val="0"/>
          <w:sz w:val="28"/>
          <w:szCs w:val="28"/>
        </w:rPr>
        <w:t xml:space="preserve">поставке 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>лекарственных препаратов (медицинских изделий, специализированных продуктов лечебного питания)</w:t>
      </w:r>
      <w:r w:rsidR="00770D99" w:rsidRPr="00D60623">
        <w:rPr>
          <w:rFonts w:ascii="Liberation Serif" w:hAnsi="Liberation Serif" w:cs="Liberation Serif"/>
          <w:b w:val="0"/>
          <w:sz w:val="28"/>
          <w:szCs w:val="28"/>
        </w:rPr>
        <w:t>,</w:t>
      </w:r>
      <w:r w:rsidR="00865CB8" w:rsidRPr="00D60623">
        <w:rPr>
          <w:rFonts w:ascii="Liberation Serif" w:hAnsi="Liberation Serif" w:cs="Liberation Serif"/>
          <w:b w:val="0"/>
          <w:sz w:val="28"/>
          <w:szCs w:val="28"/>
        </w:rPr>
        <w:t xml:space="preserve"> закупленных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 в индивидуальном порядке.</w:t>
      </w:r>
      <w:r w:rsidR="005721C2" w:rsidRPr="00D60623">
        <w:rPr>
          <w:rFonts w:ascii="Liberation Serif" w:hAnsi="Liberation Serif" w:cs="Liberation Serif"/>
          <w:b w:val="0"/>
          <w:sz w:val="28"/>
          <w:szCs w:val="28"/>
        </w:rPr>
        <w:t>»;</w:t>
      </w:r>
    </w:p>
    <w:p w:rsidR="005721C2" w:rsidRPr="00D60623" w:rsidRDefault="00770D99" w:rsidP="001B508D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>3</w:t>
      </w:r>
      <w:r w:rsidR="005721C2" w:rsidRPr="00D60623">
        <w:rPr>
          <w:rFonts w:ascii="Liberation Serif" w:hAnsi="Liberation Serif" w:cs="Liberation Serif"/>
          <w:b w:val="0"/>
          <w:sz w:val="28"/>
          <w:szCs w:val="28"/>
        </w:rPr>
        <w:t xml:space="preserve">) пункт 10 изложить </w:t>
      </w:r>
      <w:r w:rsidR="001B508D" w:rsidRPr="00D60623">
        <w:rPr>
          <w:rFonts w:ascii="Liberation Serif" w:hAnsi="Liberation Serif" w:cs="Liberation Serif"/>
          <w:b w:val="0"/>
          <w:sz w:val="28"/>
          <w:szCs w:val="28"/>
        </w:rPr>
        <w:t xml:space="preserve">в </w:t>
      </w:r>
      <w:r w:rsidR="005721C2" w:rsidRPr="00D60623">
        <w:rPr>
          <w:rFonts w:ascii="Liberation Serif" w:hAnsi="Liberation Serif" w:cs="Liberation Serif"/>
          <w:b w:val="0"/>
          <w:sz w:val="28"/>
          <w:szCs w:val="28"/>
        </w:rPr>
        <w:t>следующе</w:t>
      </w:r>
      <w:r w:rsidR="001B508D" w:rsidRPr="00D60623">
        <w:rPr>
          <w:rFonts w:ascii="Liberation Serif" w:hAnsi="Liberation Serif" w:cs="Liberation Serif"/>
          <w:b w:val="0"/>
          <w:sz w:val="28"/>
          <w:szCs w:val="28"/>
        </w:rPr>
        <w:t>й редакции</w:t>
      </w:r>
      <w:r w:rsidR="005721C2" w:rsidRPr="00D60623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2D369A" w:rsidRPr="00D60623" w:rsidRDefault="005721C2" w:rsidP="001B508D">
      <w:pPr>
        <w:pStyle w:val="ConsPlusTitle"/>
        <w:ind w:firstLine="70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«10. Главные штатные </w:t>
      </w:r>
      <w:r w:rsidR="00A7385B" w:rsidRPr="00D60623">
        <w:rPr>
          <w:rFonts w:ascii="Liberation Serif" w:hAnsi="Liberation Serif" w:cs="Liberation Serif"/>
          <w:b w:val="0"/>
          <w:sz w:val="28"/>
          <w:szCs w:val="28"/>
        </w:rPr>
        <w:t>(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>внештатные</w:t>
      </w:r>
      <w:r w:rsidR="00A7385B" w:rsidRPr="00D60623">
        <w:rPr>
          <w:rFonts w:ascii="Liberation Serif" w:hAnsi="Liberation Serif" w:cs="Liberation Serif"/>
          <w:b w:val="0"/>
          <w:sz w:val="28"/>
          <w:szCs w:val="28"/>
        </w:rPr>
        <w:t>)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 специалисты Министерства здравоохранения Свердловской области оформляют заключения о</w:t>
      </w:r>
      <w:r w:rsidR="00577CFF" w:rsidRPr="00D60623"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 целесообразности назначения лекарственного препарата, медицинского изделия, специализированного продукта лечебного питания в течение десяти рабочих дней с момента обращения пациента по направлению, оформленному медицинской организацией по месту жительства пациента, или даты поступления документов</w:t>
      </w:r>
      <w:r w:rsidR="00770D99" w:rsidRPr="00D60623">
        <w:rPr>
          <w:rFonts w:ascii="Liberation Serif" w:hAnsi="Liberation Serif" w:cs="Liberation Serif"/>
          <w:b w:val="0"/>
          <w:sz w:val="28"/>
          <w:szCs w:val="28"/>
        </w:rPr>
        <w:t>, в том числе решение врачебной комиссии медицинской организации,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 xml:space="preserve"> для проведения экспертизы с контактными данными пациента, направленных медицинской организацией</w:t>
      </w:r>
      <w:r w:rsidR="00A86443" w:rsidRPr="00D60623">
        <w:rPr>
          <w:rFonts w:ascii="Liberation Serif" w:hAnsi="Liberation Serif" w:cs="Liberation Serif"/>
          <w:b w:val="0"/>
          <w:sz w:val="28"/>
          <w:szCs w:val="28"/>
        </w:rPr>
        <w:t xml:space="preserve"> с сопроводительным письмом </w:t>
      </w:r>
      <w:r w:rsidR="00770D99" w:rsidRPr="00D60623">
        <w:rPr>
          <w:rFonts w:ascii="Liberation Serif" w:hAnsi="Liberation Serif" w:cs="Liberation Serif"/>
          <w:b w:val="0"/>
          <w:sz w:val="28"/>
          <w:szCs w:val="28"/>
        </w:rPr>
        <w:t xml:space="preserve">за подписью </w:t>
      </w:r>
      <w:r w:rsidR="00A86443" w:rsidRPr="00D60623">
        <w:rPr>
          <w:rFonts w:ascii="Liberation Serif" w:hAnsi="Liberation Serif" w:cs="Liberation Serif"/>
          <w:b w:val="0"/>
          <w:sz w:val="28"/>
          <w:szCs w:val="28"/>
        </w:rPr>
        <w:t>руководителя</w:t>
      </w:r>
      <w:r w:rsidRPr="00D60623">
        <w:rPr>
          <w:rFonts w:ascii="Liberation Serif" w:hAnsi="Liberation Serif" w:cs="Liberation Serif"/>
          <w:b w:val="0"/>
          <w:sz w:val="28"/>
          <w:szCs w:val="28"/>
        </w:rPr>
        <w:t>.».</w:t>
      </w:r>
    </w:p>
    <w:p w:rsidR="00B65CB5" w:rsidRPr="00D60623" w:rsidRDefault="00770D99" w:rsidP="00B65CB5">
      <w:pPr>
        <w:autoSpaceDE w:val="0"/>
        <w:autoSpaceDN w:val="0"/>
        <w:adjustRightInd w:val="0"/>
        <w:ind w:firstLine="700"/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4</w:t>
      </w:r>
      <w:r w:rsidR="004873CE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. Настоящий приказ направить для официального опубликования на</w:t>
      </w:r>
      <w:r w:rsidR="00577CFF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 </w:t>
      </w:r>
      <w:r w:rsidR="004873CE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 w:rsidR="00B65CB5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 w:rsidR="004873CE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«Официальном интернет-портале правовой информации Свердловской области» (</w:t>
      </w:r>
      <w:hyperlink r:id="rId12" w:history="1">
        <w:r w:rsidR="004873CE" w:rsidRPr="00D60623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www.pravo.gov66.ru</w:t>
        </w:r>
      </w:hyperlink>
      <w:r w:rsidR="004873CE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) в течение </w:t>
      </w:r>
      <w:r w:rsidR="001B508D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десяти </w:t>
      </w:r>
      <w:r w:rsidR="004873CE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дней с момента подписания.</w:t>
      </w:r>
    </w:p>
    <w:p w:rsidR="007036B7" w:rsidRPr="00D60623" w:rsidRDefault="00770D99" w:rsidP="0070606E">
      <w:pPr>
        <w:autoSpaceDE w:val="0"/>
        <w:autoSpaceDN w:val="0"/>
        <w:adjustRightInd w:val="0"/>
        <w:ind w:firstLine="700"/>
        <w:jc w:val="both"/>
        <w:rPr>
          <w:rFonts w:ascii="Liberation Serif" w:hAnsi="Liberation Serif" w:cs="Liberation Serif"/>
          <w:b/>
          <w:color w:val="auto"/>
          <w:sz w:val="28"/>
          <w:szCs w:val="28"/>
          <w:lang w:val="ru-RU"/>
        </w:rPr>
      </w:pPr>
      <w:r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5</w:t>
      </w:r>
      <w:r w:rsidR="004873CE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. Копию настоящего приказа направить в прокуратуру Свердловской области и Главное управление Министерства юстиции Российской Федерации </w:t>
      </w:r>
      <w:proofErr w:type="gramStart"/>
      <w:r w:rsidR="004873CE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по</w:t>
      </w:r>
      <w:r w:rsidR="00577CFF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 </w:t>
      </w:r>
      <w:r w:rsidR="004873CE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Свердловской</w:t>
      </w:r>
      <w:proofErr w:type="gramEnd"/>
      <w:r w:rsidR="004873CE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области в течение семи дней после дня первого официального опубликования.</w:t>
      </w:r>
    </w:p>
    <w:p w:rsidR="002F37E9" w:rsidRPr="00D60623" w:rsidRDefault="00770D99" w:rsidP="002F37E9">
      <w:pPr>
        <w:pStyle w:val="10"/>
        <w:keepNext/>
        <w:keepLines/>
        <w:ind w:firstLine="708"/>
        <w:rPr>
          <w:rFonts w:ascii="Liberation Serif" w:hAnsi="Liberation Serif" w:cs="Liberation Serif"/>
          <w:b w:val="0"/>
          <w:color w:val="auto"/>
          <w:sz w:val="28"/>
          <w:szCs w:val="28"/>
        </w:rPr>
      </w:pPr>
      <w:r w:rsidRPr="00D60623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6</w:t>
      </w:r>
      <w:r w:rsidR="004873CE" w:rsidRPr="00D60623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 xml:space="preserve">. </w:t>
      </w:r>
      <w:r w:rsidR="002F37E9" w:rsidRPr="00D60623">
        <w:rPr>
          <w:rFonts w:ascii="Liberation Serif" w:hAnsi="Liberation Serif" w:cs="Liberation Serif"/>
          <w:b w:val="0"/>
          <w:color w:val="auto"/>
          <w:sz w:val="28"/>
          <w:szCs w:val="28"/>
        </w:rPr>
        <w:t>Контроль за исполнением настоящего приказа оставляю за собой.</w:t>
      </w:r>
    </w:p>
    <w:p w:rsidR="002F37E9" w:rsidRPr="00D60623" w:rsidRDefault="002F37E9" w:rsidP="002F37E9">
      <w:pPr>
        <w:pStyle w:val="5"/>
        <w:tabs>
          <w:tab w:val="left" w:pos="994"/>
        </w:tabs>
        <w:spacing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2F37E9" w:rsidRPr="00D60623" w:rsidRDefault="002F37E9" w:rsidP="002F37E9">
      <w:pPr>
        <w:pStyle w:val="5"/>
        <w:tabs>
          <w:tab w:val="left" w:pos="994"/>
        </w:tabs>
        <w:spacing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60623">
        <w:rPr>
          <w:rFonts w:ascii="Liberation Serif" w:hAnsi="Liberation Serif" w:cs="Liberation Serif"/>
          <w:color w:val="auto"/>
          <w:sz w:val="28"/>
          <w:szCs w:val="28"/>
        </w:rPr>
        <w:t>Министр</w:t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ab/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ab/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ab/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ab/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ab/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ab/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ab/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ab/>
      </w:r>
      <w:r w:rsidRPr="00D60623">
        <w:rPr>
          <w:rFonts w:ascii="Liberation Serif" w:hAnsi="Liberation Serif" w:cs="Liberation Serif"/>
          <w:color w:val="auto"/>
          <w:sz w:val="28"/>
          <w:szCs w:val="28"/>
        </w:rPr>
        <w:tab/>
        <w:t xml:space="preserve">   </w:t>
      </w:r>
      <w:r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             </w:t>
      </w:r>
      <w:r w:rsidR="00B328C3" w:rsidRPr="00D60623">
        <w:rPr>
          <w:rFonts w:ascii="Liberation Serif" w:hAnsi="Liberation Serif" w:cs="Liberation Serif"/>
          <w:color w:val="auto"/>
          <w:sz w:val="28"/>
          <w:szCs w:val="28"/>
          <w:lang w:val="ru-RU"/>
        </w:rPr>
        <w:t>А.А. Карлов</w:t>
      </w:r>
    </w:p>
    <w:p w:rsidR="002F37E9" w:rsidRPr="00D60623" w:rsidRDefault="002F37E9" w:rsidP="002F37E9">
      <w:pPr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p w:rsidR="002F37E9" w:rsidRPr="00D60623" w:rsidRDefault="002F37E9" w:rsidP="002F37E9">
      <w:pPr>
        <w:pStyle w:val="ConsPlusTitle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</w:p>
    <w:sectPr w:rsidR="002F37E9" w:rsidRPr="00D60623" w:rsidSect="00D06C1E">
      <w:headerReference w:type="even" r:id="rId13"/>
      <w:headerReference w:type="default" r:id="rId14"/>
      <w:pgSz w:w="11905" w:h="16837"/>
      <w:pgMar w:top="1134" w:right="567" w:bottom="709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77" w:rsidRDefault="00C90877">
      <w:r>
        <w:separator/>
      </w:r>
    </w:p>
  </w:endnote>
  <w:endnote w:type="continuationSeparator" w:id="0">
    <w:p w:rsidR="00C90877" w:rsidRDefault="00C9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77" w:rsidRDefault="00C90877"/>
  </w:footnote>
  <w:footnote w:type="continuationSeparator" w:id="0">
    <w:p w:rsidR="00C90877" w:rsidRDefault="00C90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B4" w:rsidRDefault="002D23B4">
    <w:pPr>
      <w:pStyle w:val="a6"/>
      <w:framePr w:w="11892" w:h="166" w:wrap="none" w:vAnchor="text" w:hAnchor="page" w:x="7" w:y="607"/>
      <w:shd w:val="clear" w:color="auto" w:fill="auto"/>
      <w:ind w:left="6210"/>
    </w:pPr>
    <w:r>
      <w:fldChar w:fldCharType="begin"/>
    </w:r>
    <w:r>
      <w:instrText xml:space="preserve"> PAGE \* MERGEFORMAT </w:instrText>
    </w:r>
    <w:r>
      <w:fldChar w:fldCharType="separate"/>
    </w:r>
    <w:r w:rsidR="00B33540" w:rsidRPr="00B33540">
      <w:rPr>
        <w:rStyle w:val="115pt"/>
        <w:noProof/>
      </w:rPr>
      <w:t>4</w:t>
    </w:r>
    <w:r>
      <w:rPr>
        <w:rStyle w:val="11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B4" w:rsidRDefault="002D23B4">
    <w:pPr>
      <w:pStyle w:val="a6"/>
      <w:framePr w:w="11892" w:h="166" w:wrap="none" w:vAnchor="text" w:hAnchor="page" w:x="7" w:y="607"/>
      <w:shd w:val="clear" w:color="auto" w:fill="auto"/>
      <w:ind w:left="6210"/>
    </w:pPr>
    <w:r>
      <w:fldChar w:fldCharType="begin"/>
    </w:r>
    <w:r>
      <w:instrText xml:space="preserve"> PAGE \* MERGEFORMAT </w:instrText>
    </w:r>
    <w:r>
      <w:fldChar w:fldCharType="separate"/>
    </w:r>
    <w:r w:rsidR="00B33540" w:rsidRPr="00B33540">
      <w:rPr>
        <w:rStyle w:val="115pt"/>
        <w:noProof/>
      </w:rPr>
      <w:t>3</w:t>
    </w:r>
    <w:r>
      <w:rPr>
        <w:rStyle w:val="115p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A18"/>
    <w:multiLevelType w:val="hybridMultilevel"/>
    <w:tmpl w:val="E6607234"/>
    <w:lvl w:ilvl="0" w:tplc="C22CC0E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CF3B63"/>
    <w:multiLevelType w:val="multilevel"/>
    <w:tmpl w:val="F9FE4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D0A0F"/>
    <w:multiLevelType w:val="hybridMultilevel"/>
    <w:tmpl w:val="5D96E106"/>
    <w:lvl w:ilvl="0" w:tplc="190AE40C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3" w15:restartNumberingAfterBreak="0">
    <w:nsid w:val="0D855102"/>
    <w:multiLevelType w:val="multilevel"/>
    <w:tmpl w:val="DB7A8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E8229B"/>
    <w:multiLevelType w:val="multilevel"/>
    <w:tmpl w:val="FE825C4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462647"/>
    <w:multiLevelType w:val="multilevel"/>
    <w:tmpl w:val="4BE64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8C5C32"/>
    <w:multiLevelType w:val="multilevel"/>
    <w:tmpl w:val="4A7031BE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35A98"/>
    <w:multiLevelType w:val="hybridMultilevel"/>
    <w:tmpl w:val="6B7868F8"/>
    <w:lvl w:ilvl="0" w:tplc="CF5CA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D5019B"/>
    <w:multiLevelType w:val="hybridMultilevel"/>
    <w:tmpl w:val="BF2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6330"/>
    <w:multiLevelType w:val="hybridMultilevel"/>
    <w:tmpl w:val="BAB415D6"/>
    <w:lvl w:ilvl="0" w:tplc="DABE296E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8267D8"/>
    <w:multiLevelType w:val="multilevel"/>
    <w:tmpl w:val="2F785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7A4293"/>
    <w:multiLevelType w:val="hybridMultilevel"/>
    <w:tmpl w:val="BA7CE058"/>
    <w:lvl w:ilvl="0" w:tplc="3B327BE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0827DA3"/>
    <w:multiLevelType w:val="multilevel"/>
    <w:tmpl w:val="5706E6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BD5B4A"/>
    <w:multiLevelType w:val="hybridMultilevel"/>
    <w:tmpl w:val="B9E89AEC"/>
    <w:lvl w:ilvl="0" w:tplc="DF8ECF6A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7075DE"/>
    <w:multiLevelType w:val="multilevel"/>
    <w:tmpl w:val="CFE62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59E900EB"/>
    <w:multiLevelType w:val="hybridMultilevel"/>
    <w:tmpl w:val="E960AD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2535B"/>
    <w:multiLevelType w:val="hybridMultilevel"/>
    <w:tmpl w:val="28D4B9B2"/>
    <w:lvl w:ilvl="0" w:tplc="87C61CBE">
      <w:start w:val="1"/>
      <w:numFmt w:val="decimal"/>
      <w:lvlText w:val="%1)"/>
      <w:lvlJc w:val="left"/>
      <w:pPr>
        <w:ind w:left="22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7" w15:restartNumberingAfterBreak="0">
    <w:nsid w:val="70DD1E19"/>
    <w:multiLevelType w:val="hybridMultilevel"/>
    <w:tmpl w:val="BAB415D6"/>
    <w:lvl w:ilvl="0" w:tplc="DABE296E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011420"/>
    <w:multiLevelType w:val="multilevel"/>
    <w:tmpl w:val="7220A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3"/>
  </w:num>
  <w:num w:numId="5">
    <w:abstractNumId w:val="1"/>
  </w:num>
  <w:num w:numId="6">
    <w:abstractNumId w:val="10"/>
  </w:num>
  <w:num w:numId="7">
    <w:abstractNumId w:val="15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13"/>
  </w:num>
  <w:num w:numId="14">
    <w:abstractNumId w:val="17"/>
  </w:num>
  <w:num w:numId="15">
    <w:abstractNumId w:val="16"/>
  </w:num>
  <w:num w:numId="16">
    <w:abstractNumId w:val="9"/>
  </w:num>
  <w:num w:numId="17">
    <w:abstractNumId w:val="2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C"/>
    <w:rsid w:val="000042BF"/>
    <w:rsid w:val="00014326"/>
    <w:rsid w:val="00024770"/>
    <w:rsid w:val="00033E54"/>
    <w:rsid w:val="00035BBB"/>
    <w:rsid w:val="00037008"/>
    <w:rsid w:val="000477BA"/>
    <w:rsid w:val="00057797"/>
    <w:rsid w:val="00066D99"/>
    <w:rsid w:val="00075990"/>
    <w:rsid w:val="000807A2"/>
    <w:rsid w:val="000927F5"/>
    <w:rsid w:val="000A66C7"/>
    <w:rsid w:val="000A6F16"/>
    <w:rsid w:val="000B534C"/>
    <w:rsid w:val="000B653C"/>
    <w:rsid w:val="000B7BB8"/>
    <w:rsid w:val="000C4A40"/>
    <w:rsid w:val="000E0191"/>
    <w:rsid w:val="000E08BC"/>
    <w:rsid w:val="000E13DE"/>
    <w:rsid w:val="000F1AD5"/>
    <w:rsid w:val="00101315"/>
    <w:rsid w:val="00104835"/>
    <w:rsid w:val="001057A4"/>
    <w:rsid w:val="001062BC"/>
    <w:rsid w:val="00106360"/>
    <w:rsid w:val="00107C85"/>
    <w:rsid w:val="00120812"/>
    <w:rsid w:val="00120C5D"/>
    <w:rsid w:val="001250DA"/>
    <w:rsid w:val="00131E6F"/>
    <w:rsid w:val="00141E68"/>
    <w:rsid w:val="00142039"/>
    <w:rsid w:val="00142B56"/>
    <w:rsid w:val="00142BC8"/>
    <w:rsid w:val="001464C7"/>
    <w:rsid w:val="00147E93"/>
    <w:rsid w:val="00164424"/>
    <w:rsid w:val="00165EA0"/>
    <w:rsid w:val="00167A41"/>
    <w:rsid w:val="00174408"/>
    <w:rsid w:val="001777A3"/>
    <w:rsid w:val="001866C8"/>
    <w:rsid w:val="001877B5"/>
    <w:rsid w:val="0019347A"/>
    <w:rsid w:val="00193DE7"/>
    <w:rsid w:val="001A4B5E"/>
    <w:rsid w:val="001A755B"/>
    <w:rsid w:val="001A7A32"/>
    <w:rsid w:val="001B13B4"/>
    <w:rsid w:val="001B508D"/>
    <w:rsid w:val="001B58DF"/>
    <w:rsid w:val="001B7FD5"/>
    <w:rsid w:val="001C169A"/>
    <w:rsid w:val="001D0A55"/>
    <w:rsid w:val="001D3343"/>
    <w:rsid w:val="001D665C"/>
    <w:rsid w:val="001E2542"/>
    <w:rsid w:val="001E3326"/>
    <w:rsid w:val="001F0871"/>
    <w:rsid w:val="001F26B9"/>
    <w:rsid w:val="001F2F41"/>
    <w:rsid w:val="001F5AEB"/>
    <w:rsid w:val="0020512A"/>
    <w:rsid w:val="00205315"/>
    <w:rsid w:val="00206C55"/>
    <w:rsid w:val="002145F9"/>
    <w:rsid w:val="00223261"/>
    <w:rsid w:val="002234A4"/>
    <w:rsid w:val="00230421"/>
    <w:rsid w:val="0023141E"/>
    <w:rsid w:val="00235F8F"/>
    <w:rsid w:val="00244CE8"/>
    <w:rsid w:val="0024565B"/>
    <w:rsid w:val="00254402"/>
    <w:rsid w:val="00256AE4"/>
    <w:rsid w:val="002743BE"/>
    <w:rsid w:val="00282351"/>
    <w:rsid w:val="0028739A"/>
    <w:rsid w:val="002A060E"/>
    <w:rsid w:val="002A0FC8"/>
    <w:rsid w:val="002B4CEB"/>
    <w:rsid w:val="002B69AE"/>
    <w:rsid w:val="002C22EA"/>
    <w:rsid w:val="002C2DBD"/>
    <w:rsid w:val="002C3BAA"/>
    <w:rsid w:val="002C48A6"/>
    <w:rsid w:val="002C5952"/>
    <w:rsid w:val="002D23B4"/>
    <w:rsid w:val="002D369A"/>
    <w:rsid w:val="002F17EC"/>
    <w:rsid w:val="002F37E9"/>
    <w:rsid w:val="002F5FF7"/>
    <w:rsid w:val="00300842"/>
    <w:rsid w:val="0030580D"/>
    <w:rsid w:val="00305CFB"/>
    <w:rsid w:val="0031074D"/>
    <w:rsid w:val="00311177"/>
    <w:rsid w:val="00311FF4"/>
    <w:rsid w:val="00317FDB"/>
    <w:rsid w:val="00322419"/>
    <w:rsid w:val="0032608D"/>
    <w:rsid w:val="00327921"/>
    <w:rsid w:val="00343951"/>
    <w:rsid w:val="00343DBE"/>
    <w:rsid w:val="0035327D"/>
    <w:rsid w:val="00363FBE"/>
    <w:rsid w:val="00364C78"/>
    <w:rsid w:val="00365A72"/>
    <w:rsid w:val="00370FA3"/>
    <w:rsid w:val="00371109"/>
    <w:rsid w:val="00371E7F"/>
    <w:rsid w:val="003769F7"/>
    <w:rsid w:val="00377343"/>
    <w:rsid w:val="0037779C"/>
    <w:rsid w:val="003813A0"/>
    <w:rsid w:val="00383AB0"/>
    <w:rsid w:val="00384311"/>
    <w:rsid w:val="00390B01"/>
    <w:rsid w:val="003A1290"/>
    <w:rsid w:val="003A591F"/>
    <w:rsid w:val="003B4284"/>
    <w:rsid w:val="003C1EA8"/>
    <w:rsid w:val="003C428D"/>
    <w:rsid w:val="003C72D0"/>
    <w:rsid w:val="003C732B"/>
    <w:rsid w:val="003C7371"/>
    <w:rsid w:val="003E1B24"/>
    <w:rsid w:val="003E2826"/>
    <w:rsid w:val="003F38C8"/>
    <w:rsid w:val="004009A8"/>
    <w:rsid w:val="00406A1E"/>
    <w:rsid w:val="00411F1F"/>
    <w:rsid w:val="00412FAC"/>
    <w:rsid w:val="0041560D"/>
    <w:rsid w:val="004343B2"/>
    <w:rsid w:val="004347DB"/>
    <w:rsid w:val="00434C51"/>
    <w:rsid w:val="00445AD8"/>
    <w:rsid w:val="004466B3"/>
    <w:rsid w:val="00464E7F"/>
    <w:rsid w:val="00471120"/>
    <w:rsid w:val="004778D7"/>
    <w:rsid w:val="004873CE"/>
    <w:rsid w:val="00491819"/>
    <w:rsid w:val="00492B7F"/>
    <w:rsid w:val="004A3C3D"/>
    <w:rsid w:val="004A5212"/>
    <w:rsid w:val="004A5560"/>
    <w:rsid w:val="004B2178"/>
    <w:rsid w:val="004C0EC5"/>
    <w:rsid w:val="004C20B1"/>
    <w:rsid w:val="004D22B4"/>
    <w:rsid w:val="004F4EC9"/>
    <w:rsid w:val="00501365"/>
    <w:rsid w:val="005120A3"/>
    <w:rsid w:val="00521561"/>
    <w:rsid w:val="00521F14"/>
    <w:rsid w:val="0052333A"/>
    <w:rsid w:val="00534069"/>
    <w:rsid w:val="00536AE1"/>
    <w:rsid w:val="005516E5"/>
    <w:rsid w:val="0055789D"/>
    <w:rsid w:val="00561497"/>
    <w:rsid w:val="00562626"/>
    <w:rsid w:val="00563F99"/>
    <w:rsid w:val="005677E2"/>
    <w:rsid w:val="005721C2"/>
    <w:rsid w:val="00572A5F"/>
    <w:rsid w:val="00577CFF"/>
    <w:rsid w:val="005853E4"/>
    <w:rsid w:val="00587B27"/>
    <w:rsid w:val="005B45DC"/>
    <w:rsid w:val="005B7432"/>
    <w:rsid w:val="005D516D"/>
    <w:rsid w:val="005F0CA0"/>
    <w:rsid w:val="00612405"/>
    <w:rsid w:val="00615D47"/>
    <w:rsid w:val="00616D91"/>
    <w:rsid w:val="00623CBA"/>
    <w:rsid w:val="00624500"/>
    <w:rsid w:val="00626636"/>
    <w:rsid w:val="00637AE5"/>
    <w:rsid w:val="006547D1"/>
    <w:rsid w:val="00662230"/>
    <w:rsid w:val="006657D3"/>
    <w:rsid w:val="00672040"/>
    <w:rsid w:val="00674C3A"/>
    <w:rsid w:val="00675F29"/>
    <w:rsid w:val="00676D6D"/>
    <w:rsid w:val="00680ABE"/>
    <w:rsid w:val="00681481"/>
    <w:rsid w:val="006855B2"/>
    <w:rsid w:val="00693C31"/>
    <w:rsid w:val="00695D2B"/>
    <w:rsid w:val="006A5D54"/>
    <w:rsid w:val="006A64F3"/>
    <w:rsid w:val="006A76B0"/>
    <w:rsid w:val="006B07FC"/>
    <w:rsid w:val="006C27E1"/>
    <w:rsid w:val="006D20F6"/>
    <w:rsid w:val="006D3048"/>
    <w:rsid w:val="006D69B5"/>
    <w:rsid w:val="006E7854"/>
    <w:rsid w:val="006F1981"/>
    <w:rsid w:val="006F202F"/>
    <w:rsid w:val="006F4ED6"/>
    <w:rsid w:val="006F67DB"/>
    <w:rsid w:val="006F7AA0"/>
    <w:rsid w:val="0070092D"/>
    <w:rsid w:val="007036B7"/>
    <w:rsid w:val="00703B53"/>
    <w:rsid w:val="0070606E"/>
    <w:rsid w:val="00721E03"/>
    <w:rsid w:val="00723368"/>
    <w:rsid w:val="0073427B"/>
    <w:rsid w:val="00734E6A"/>
    <w:rsid w:val="00740FBC"/>
    <w:rsid w:val="00750DA2"/>
    <w:rsid w:val="0075203C"/>
    <w:rsid w:val="007545A2"/>
    <w:rsid w:val="00755120"/>
    <w:rsid w:val="00762E35"/>
    <w:rsid w:val="00770D99"/>
    <w:rsid w:val="00773FCF"/>
    <w:rsid w:val="007770F9"/>
    <w:rsid w:val="0077736F"/>
    <w:rsid w:val="00777F81"/>
    <w:rsid w:val="00784345"/>
    <w:rsid w:val="007846E9"/>
    <w:rsid w:val="00794ECE"/>
    <w:rsid w:val="007967BD"/>
    <w:rsid w:val="007A5AE9"/>
    <w:rsid w:val="007A5C1A"/>
    <w:rsid w:val="007D2629"/>
    <w:rsid w:val="007F7037"/>
    <w:rsid w:val="00805AED"/>
    <w:rsid w:val="00806B50"/>
    <w:rsid w:val="00814AF9"/>
    <w:rsid w:val="00815CEA"/>
    <w:rsid w:val="008171DF"/>
    <w:rsid w:val="0083240C"/>
    <w:rsid w:val="00833F8F"/>
    <w:rsid w:val="00836242"/>
    <w:rsid w:val="00856C30"/>
    <w:rsid w:val="008570C1"/>
    <w:rsid w:val="00865CB8"/>
    <w:rsid w:val="00866B16"/>
    <w:rsid w:val="008802CF"/>
    <w:rsid w:val="00892EEF"/>
    <w:rsid w:val="00894ADF"/>
    <w:rsid w:val="008A39F0"/>
    <w:rsid w:val="008C7DE4"/>
    <w:rsid w:val="008E073F"/>
    <w:rsid w:val="008F736C"/>
    <w:rsid w:val="00901FB8"/>
    <w:rsid w:val="009055B4"/>
    <w:rsid w:val="00910435"/>
    <w:rsid w:val="0091138F"/>
    <w:rsid w:val="00911A9F"/>
    <w:rsid w:val="0091311C"/>
    <w:rsid w:val="009164F2"/>
    <w:rsid w:val="0092040E"/>
    <w:rsid w:val="00922F63"/>
    <w:rsid w:val="00927C78"/>
    <w:rsid w:val="00927FDA"/>
    <w:rsid w:val="00960D0D"/>
    <w:rsid w:val="00972031"/>
    <w:rsid w:val="00973F15"/>
    <w:rsid w:val="00974E76"/>
    <w:rsid w:val="00976FD5"/>
    <w:rsid w:val="009849D3"/>
    <w:rsid w:val="009A3ACD"/>
    <w:rsid w:val="009A48C9"/>
    <w:rsid w:val="009B7C1B"/>
    <w:rsid w:val="009C2186"/>
    <w:rsid w:val="009C4209"/>
    <w:rsid w:val="009C71F0"/>
    <w:rsid w:val="009D3FA8"/>
    <w:rsid w:val="009E6479"/>
    <w:rsid w:val="009F06F8"/>
    <w:rsid w:val="009F6A98"/>
    <w:rsid w:val="00A04E01"/>
    <w:rsid w:val="00A05CFB"/>
    <w:rsid w:val="00A12B51"/>
    <w:rsid w:val="00A13466"/>
    <w:rsid w:val="00A1387E"/>
    <w:rsid w:val="00A32943"/>
    <w:rsid w:val="00A4357F"/>
    <w:rsid w:val="00A459FC"/>
    <w:rsid w:val="00A61C0A"/>
    <w:rsid w:val="00A65DE3"/>
    <w:rsid w:val="00A73477"/>
    <w:rsid w:val="00A7385B"/>
    <w:rsid w:val="00A801E3"/>
    <w:rsid w:val="00A827AC"/>
    <w:rsid w:val="00A84F6B"/>
    <w:rsid w:val="00A86443"/>
    <w:rsid w:val="00A9730D"/>
    <w:rsid w:val="00AA28B6"/>
    <w:rsid w:val="00AA7E53"/>
    <w:rsid w:val="00AB34C8"/>
    <w:rsid w:val="00AB3A96"/>
    <w:rsid w:val="00AB5D0F"/>
    <w:rsid w:val="00AB67C2"/>
    <w:rsid w:val="00AB724A"/>
    <w:rsid w:val="00AC0052"/>
    <w:rsid w:val="00AD309F"/>
    <w:rsid w:val="00AD7B39"/>
    <w:rsid w:val="00AE2BA2"/>
    <w:rsid w:val="00AE3C4A"/>
    <w:rsid w:val="00AE679D"/>
    <w:rsid w:val="00AE71EE"/>
    <w:rsid w:val="00AF3E42"/>
    <w:rsid w:val="00B02013"/>
    <w:rsid w:val="00B032D0"/>
    <w:rsid w:val="00B03572"/>
    <w:rsid w:val="00B05968"/>
    <w:rsid w:val="00B06001"/>
    <w:rsid w:val="00B328C3"/>
    <w:rsid w:val="00B33540"/>
    <w:rsid w:val="00B33DE3"/>
    <w:rsid w:val="00B4057A"/>
    <w:rsid w:val="00B40C3E"/>
    <w:rsid w:val="00B51764"/>
    <w:rsid w:val="00B5304D"/>
    <w:rsid w:val="00B56207"/>
    <w:rsid w:val="00B562B6"/>
    <w:rsid w:val="00B57FBF"/>
    <w:rsid w:val="00B65CB5"/>
    <w:rsid w:val="00B728DD"/>
    <w:rsid w:val="00B739C8"/>
    <w:rsid w:val="00B751E6"/>
    <w:rsid w:val="00B805AE"/>
    <w:rsid w:val="00B83215"/>
    <w:rsid w:val="00B852AA"/>
    <w:rsid w:val="00B97EE0"/>
    <w:rsid w:val="00BA49A2"/>
    <w:rsid w:val="00BA505B"/>
    <w:rsid w:val="00BB094F"/>
    <w:rsid w:val="00BB0A62"/>
    <w:rsid w:val="00BB4E5E"/>
    <w:rsid w:val="00BC0AEB"/>
    <w:rsid w:val="00BC607D"/>
    <w:rsid w:val="00BD3E81"/>
    <w:rsid w:val="00BE0848"/>
    <w:rsid w:val="00BE1D21"/>
    <w:rsid w:val="00BF1258"/>
    <w:rsid w:val="00BF1AAD"/>
    <w:rsid w:val="00C057E1"/>
    <w:rsid w:val="00C12A73"/>
    <w:rsid w:val="00C16E10"/>
    <w:rsid w:val="00C22BE6"/>
    <w:rsid w:val="00C26200"/>
    <w:rsid w:val="00C40ABD"/>
    <w:rsid w:val="00C4660C"/>
    <w:rsid w:val="00C504CE"/>
    <w:rsid w:val="00C52D56"/>
    <w:rsid w:val="00C54A07"/>
    <w:rsid w:val="00C63490"/>
    <w:rsid w:val="00C736A1"/>
    <w:rsid w:val="00C90877"/>
    <w:rsid w:val="00C912D7"/>
    <w:rsid w:val="00C946BF"/>
    <w:rsid w:val="00C97853"/>
    <w:rsid w:val="00CA733F"/>
    <w:rsid w:val="00CA74F7"/>
    <w:rsid w:val="00CA7875"/>
    <w:rsid w:val="00CB0312"/>
    <w:rsid w:val="00CB7DA4"/>
    <w:rsid w:val="00CC0BBF"/>
    <w:rsid w:val="00CC52B2"/>
    <w:rsid w:val="00CC5668"/>
    <w:rsid w:val="00CD551C"/>
    <w:rsid w:val="00CD6D8A"/>
    <w:rsid w:val="00CD77DA"/>
    <w:rsid w:val="00CD7E2C"/>
    <w:rsid w:val="00CE2747"/>
    <w:rsid w:val="00CE33C4"/>
    <w:rsid w:val="00CF333B"/>
    <w:rsid w:val="00D00636"/>
    <w:rsid w:val="00D0381F"/>
    <w:rsid w:val="00D06C1E"/>
    <w:rsid w:val="00D07272"/>
    <w:rsid w:val="00D114AD"/>
    <w:rsid w:val="00D133B4"/>
    <w:rsid w:val="00D35120"/>
    <w:rsid w:val="00D402B8"/>
    <w:rsid w:val="00D41511"/>
    <w:rsid w:val="00D41DA4"/>
    <w:rsid w:val="00D43C9A"/>
    <w:rsid w:val="00D501D3"/>
    <w:rsid w:val="00D60623"/>
    <w:rsid w:val="00D67125"/>
    <w:rsid w:val="00D71D2C"/>
    <w:rsid w:val="00D73D69"/>
    <w:rsid w:val="00D7717F"/>
    <w:rsid w:val="00D97AB2"/>
    <w:rsid w:val="00DA25E3"/>
    <w:rsid w:val="00DA401D"/>
    <w:rsid w:val="00DB1B23"/>
    <w:rsid w:val="00DB30D4"/>
    <w:rsid w:val="00DD379A"/>
    <w:rsid w:val="00DD7632"/>
    <w:rsid w:val="00DD7FBA"/>
    <w:rsid w:val="00DF0008"/>
    <w:rsid w:val="00DF72F2"/>
    <w:rsid w:val="00E00277"/>
    <w:rsid w:val="00E05498"/>
    <w:rsid w:val="00E112D1"/>
    <w:rsid w:val="00E17853"/>
    <w:rsid w:val="00E22747"/>
    <w:rsid w:val="00E256C3"/>
    <w:rsid w:val="00E4040A"/>
    <w:rsid w:val="00E4051B"/>
    <w:rsid w:val="00E4358D"/>
    <w:rsid w:val="00E44BF1"/>
    <w:rsid w:val="00E476D5"/>
    <w:rsid w:val="00E51F07"/>
    <w:rsid w:val="00E666CA"/>
    <w:rsid w:val="00E71CB6"/>
    <w:rsid w:val="00E753F1"/>
    <w:rsid w:val="00E8646E"/>
    <w:rsid w:val="00EC1B12"/>
    <w:rsid w:val="00ED03E3"/>
    <w:rsid w:val="00ED46BB"/>
    <w:rsid w:val="00ED72FC"/>
    <w:rsid w:val="00EE1417"/>
    <w:rsid w:val="00EF3634"/>
    <w:rsid w:val="00EF5CAA"/>
    <w:rsid w:val="00EF7982"/>
    <w:rsid w:val="00F00BF0"/>
    <w:rsid w:val="00F00FEC"/>
    <w:rsid w:val="00F050E0"/>
    <w:rsid w:val="00F118F5"/>
    <w:rsid w:val="00F1409E"/>
    <w:rsid w:val="00F25776"/>
    <w:rsid w:val="00F4066D"/>
    <w:rsid w:val="00F41DF7"/>
    <w:rsid w:val="00F43AFA"/>
    <w:rsid w:val="00F44D6D"/>
    <w:rsid w:val="00F4703C"/>
    <w:rsid w:val="00F47403"/>
    <w:rsid w:val="00F533ED"/>
    <w:rsid w:val="00F623E9"/>
    <w:rsid w:val="00F661DC"/>
    <w:rsid w:val="00F705E0"/>
    <w:rsid w:val="00F70AEA"/>
    <w:rsid w:val="00F7191F"/>
    <w:rsid w:val="00F85949"/>
    <w:rsid w:val="00F85B58"/>
    <w:rsid w:val="00F956FE"/>
    <w:rsid w:val="00FA33B7"/>
    <w:rsid w:val="00FA76DE"/>
    <w:rsid w:val="00FB1628"/>
    <w:rsid w:val="00FB1912"/>
    <w:rsid w:val="00FC05FA"/>
    <w:rsid w:val="00FC0E66"/>
    <w:rsid w:val="00FC2DD0"/>
    <w:rsid w:val="00FE0430"/>
    <w:rsid w:val="00FE0499"/>
    <w:rsid w:val="00FE4BBC"/>
    <w:rsid w:val="00FE4D14"/>
    <w:rsid w:val="00FE624A"/>
    <w:rsid w:val="00FF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6B5F-07BE-4279-ABE4-77D648D1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4D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Consolas95pt">
    <w:name w:val="Заголовок №2 (3) + Consolas;9;5 pt;Не полужирный"/>
    <w:basedOn w:val="23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">
    <w:name w:val="Заголовок №2 + 1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31"/>
      <w:szCs w:val="31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35pt">
    <w:name w:val="Основной текст (3) + 13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4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  <w:ind w:hanging="2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360" w:after="36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0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0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-20"/>
      <w:sz w:val="31"/>
      <w:szCs w:val="3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List Paragraph"/>
    <w:basedOn w:val="a"/>
    <w:uiPriority w:val="34"/>
    <w:qFormat/>
    <w:rsid w:val="00F00BF0"/>
    <w:pPr>
      <w:ind w:left="720"/>
      <w:contextualSpacing/>
    </w:pPr>
  </w:style>
  <w:style w:type="table" w:styleId="aa">
    <w:name w:val="Table Grid"/>
    <w:basedOn w:val="a1"/>
    <w:uiPriority w:val="59"/>
    <w:rsid w:val="00BA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E71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1EE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2F37E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customStyle="1" w:styleId="ConsPlusNormal">
    <w:name w:val="ConsPlusNormal"/>
    <w:rsid w:val="0031117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6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5D02F9384DB058A00702316B6C74B299D59B4E118B68EC691E3D1F397928235359382C2B42605Cr4Y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538EA9CADA3567FF150C1D1B4879AA6755E130BDE38D59F8ED2CBB106D161E146A3F049B41CDA882896AB561A6783BE7370E0ADB467C0051DF38C3i0U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76097E9D213572B808F747893FC15AF89434F4B49B6C84D314B499FE063EF6592154C906A99A17F6705A9D4798CDD1B446F16EE4E6D7F3AACD0774VAk2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8166-79AC-4DC4-87A0-85AAE363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Топоркова Екатерина Николаевна</cp:lastModifiedBy>
  <cp:revision>2</cp:revision>
  <cp:lastPrinted>2022-03-29T09:50:00Z</cp:lastPrinted>
  <dcterms:created xsi:type="dcterms:W3CDTF">2022-12-28T09:10:00Z</dcterms:created>
  <dcterms:modified xsi:type="dcterms:W3CDTF">2022-12-28T09:10:00Z</dcterms:modified>
</cp:coreProperties>
</file>